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1B50F" w14:textId="33FCE9F6" w:rsidR="004C4A70" w:rsidRPr="004D10BB" w:rsidRDefault="008307E3" w:rsidP="00E462B5">
      <w:pPr>
        <w:jc w:val="center"/>
        <w:rPr>
          <w:rFonts w:ascii="Arial Black" w:hAnsi="Arial Black"/>
          <w:b/>
          <w:sz w:val="28"/>
        </w:rPr>
      </w:pPr>
      <w:r w:rsidRPr="004D10BB">
        <w:rPr>
          <w:rFonts w:ascii="Arial Black" w:hAnsi="Arial Black"/>
          <w:b/>
          <w:bCs/>
          <w:sz w:val="28"/>
        </w:rPr>
        <w:t>BIO-</w:t>
      </w:r>
      <w:r w:rsidR="004D10BB" w:rsidRPr="004D10BB">
        <w:rPr>
          <w:rFonts w:ascii="Arial Black" w:hAnsi="Arial Black"/>
          <w:b/>
          <w:bCs/>
          <w:sz w:val="28"/>
        </w:rPr>
        <w:t>196</w:t>
      </w:r>
      <w:r w:rsidR="00650C00" w:rsidRPr="004D10BB">
        <w:rPr>
          <w:rFonts w:ascii="Arial Black" w:hAnsi="Arial Black"/>
          <w:b/>
          <w:sz w:val="28"/>
        </w:rPr>
        <w:t xml:space="preserve"> </w:t>
      </w:r>
      <w:r w:rsidR="004D10BB" w:rsidRPr="004D10BB">
        <w:rPr>
          <w:rFonts w:ascii="Arial Black" w:hAnsi="Arial Black"/>
          <w:b/>
          <w:sz w:val="28"/>
        </w:rPr>
        <w:t>Introduction to Marine Sciences</w:t>
      </w:r>
      <w:r w:rsidR="00764254">
        <w:rPr>
          <w:rFonts w:ascii="Arial Black" w:hAnsi="Arial Black"/>
          <w:b/>
          <w:sz w:val="28"/>
        </w:rPr>
        <w:t xml:space="preserve"> (BIOL 196A)</w:t>
      </w:r>
    </w:p>
    <w:p w14:paraId="05E99D38" w14:textId="5A7C6855" w:rsidR="004D10BB" w:rsidRPr="004D10BB" w:rsidRDefault="00CB101B" w:rsidP="004D10BB">
      <w:pPr>
        <w:jc w:val="center"/>
        <w:rPr>
          <w:rFonts w:ascii="Times" w:hAnsi="Times"/>
          <w:b/>
          <w:sz w:val="28"/>
        </w:rPr>
      </w:pPr>
      <w:r w:rsidRPr="00E462B5">
        <w:rPr>
          <w:rFonts w:ascii="Times" w:hAnsi="Times"/>
          <w:b/>
          <w:sz w:val="28"/>
        </w:rPr>
        <w:t xml:space="preserve"> </w:t>
      </w:r>
      <w:r w:rsidR="004D10BB">
        <w:rPr>
          <w:rFonts w:ascii="Times" w:hAnsi="Times"/>
          <w:b/>
          <w:sz w:val="28"/>
        </w:rPr>
        <w:t>Spring</w:t>
      </w:r>
      <w:r w:rsidRPr="00E462B5">
        <w:rPr>
          <w:rFonts w:ascii="Times" w:hAnsi="Times"/>
          <w:b/>
          <w:sz w:val="28"/>
        </w:rPr>
        <w:t xml:space="preserve"> 20</w:t>
      </w:r>
      <w:r w:rsidR="00A17E7A">
        <w:rPr>
          <w:rFonts w:ascii="Times" w:hAnsi="Times"/>
          <w:b/>
          <w:sz w:val="28"/>
        </w:rPr>
        <w:t>20</w:t>
      </w:r>
    </w:p>
    <w:p w14:paraId="25158B45" w14:textId="77777777" w:rsidR="004D10BB" w:rsidRDefault="004D10BB" w:rsidP="004D10BB">
      <w:pPr>
        <w:jc w:val="center"/>
        <w:rPr>
          <w:rFonts w:ascii="Times" w:hAnsi="Times"/>
          <w:b/>
        </w:rPr>
      </w:pPr>
      <w:r>
        <w:rPr>
          <w:rFonts w:ascii="Times" w:hAnsi="Times"/>
          <w:b/>
        </w:rPr>
        <w:t>Course Instructor</w:t>
      </w:r>
    </w:p>
    <w:p w14:paraId="468CA291" w14:textId="77777777" w:rsidR="004D10BB" w:rsidRPr="00E462B5" w:rsidRDefault="004D10BB" w:rsidP="004D10BB">
      <w:pPr>
        <w:jc w:val="center"/>
        <w:rPr>
          <w:rFonts w:ascii="Times" w:hAnsi="Times"/>
        </w:rPr>
      </w:pPr>
      <w:r w:rsidRPr="00E462B5">
        <w:rPr>
          <w:rFonts w:ascii="Times" w:hAnsi="Times"/>
          <w:b/>
        </w:rPr>
        <w:t>Laura J May-Collado, Ph.D</w:t>
      </w:r>
      <w:r w:rsidRPr="00E462B5">
        <w:rPr>
          <w:rFonts w:ascii="Times" w:hAnsi="Times"/>
        </w:rPr>
        <w:t>.</w:t>
      </w:r>
    </w:p>
    <w:p w14:paraId="1C457FFA" w14:textId="4E1D1D0E" w:rsidR="004D10BB" w:rsidRPr="00AA31B4" w:rsidRDefault="00664316" w:rsidP="004D10BB">
      <w:pPr>
        <w:jc w:val="center"/>
        <w:rPr>
          <w:rFonts w:ascii="Times" w:hAnsi="Times"/>
          <w:sz w:val="22"/>
          <w:szCs w:val="22"/>
        </w:rPr>
      </w:pPr>
      <w:r w:rsidRPr="00AA31B4">
        <w:rPr>
          <w:rFonts w:ascii="Times" w:hAnsi="Times"/>
          <w:sz w:val="22"/>
          <w:szCs w:val="22"/>
        </w:rPr>
        <w:t>217</w:t>
      </w:r>
      <w:r w:rsidR="004D10BB" w:rsidRPr="00AA31B4">
        <w:rPr>
          <w:rFonts w:ascii="Times" w:hAnsi="Times"/>
          <w:sz w:val="22"/>
          <w:szCs w:val="22"/>
        </w:rPr>
        <w:t xml:space="preserve"> Marsh Life Science </w:t>
      </w:r>
      <w:proofErr w:type="spellStart"/>
      <w:r w:rsidR="004D10BB" w:rsidRPr="00AA31B4">
        <w:rPr>
          <w:rFonts w:ascii="Times" w:hAnsi="Times"/>
          <w:sz w:val="22"/>
          <w:szCs w:val="22"/>
        </w:rPr>
        <w:t>Bldg</w:t>
      </w:r>
      <w:proofErr w:type="spellEnd"/>
    </w:p>
    <w:p w14:paraId="314B517E" w14:textId="756EE44C" w:rsidR="004D10BB" w:rsidRPr="0006334D" w:rsidRDefault="004D10BB" w:rsidP="004D10BB">
      <w:pPr>
        <w:jc w:val="center"/>
        <w:rPr>
          <w:rFonts w:ascii="Times" w:hAnsi="Times"/>
          <w:strike/>
          <w:sz w:val="22"/>
          <w:szCs w:val="22"/>
          <w:highlight w:val="yellow"/>
        </w:rPr>
      </w:pPr>
      <w:r w:rsidRPr="00AA31B4">
        <w:rPr>
          <w:rFonts w:ascii="Times" w:hAnsi="Times"/>
          <w:b/>
          <w:sz w:val="22"/>
          <w:szCs w:val="22"/>
        </w:rPr>
        <w:t>Office Hours</w:t>
      </w:r>
      <w:r w:rsidRPr="00AA31B4">
        <w:rPr>
          <w:rFonts w:ascii="Times" w:hAnsi="Times"/>
          <w:sz w:val="22"/>
          <w:szCs w:val="22"/>
        </w:rPr>
        <w:t>:</w:t>
      </w:r>
      <w:r w:rsidR="0006334D">
        <w:rPr>
          <w:rFonts w:ascii="Times" w:hAnsi="Times"/>
          <w:sz w:val="22"/>
          <w:szCs w:val="22"/>
        </w:rPr>
        <w:t xml:space="preserve"> </w:t>
      </w:r>
      <w:r w:rsidR="0006334D" w:rsidRPr="0006334D">
        <w:rPr>
          <w:rFonts w:ascii="Times" w:hAnsi="Times"/>
          <w:b/>
          <w:bCs/>
          <w:sz w:val="22"/>
          <w:szCs w:val="22"/>
          <w:highlight w:val="green"/>
        </w:rPr>
        <w:t>Fridays @ 10 a.m. via zoom</w:t>
      </w:r>
      <w:r w:rsidRPr="00AA31B4">
        <w:rPr>
          <w:rFonts w:ascii="Times" w:hAnsi="Times"/>
          <w:sz w:val="22"/>
          <w:szCs w:val="22"/>
        </w:rPr>
        <w:t xml:space="preserve"> </w:t>
      </w:r>
      <w:r w:rsidR="004A329F" w:rsidRPr="0006334D">
        <w:rPr>
          <w:rFonts w:ascii="Times" w:hAnsi="Times"/>
          <w:strike/>
          <w:sz w:val="22"/>
          <w:szCs w:val="22"/>
        </w:rPr>
        <w:t>W&amp; F 1:00-2:30 p.m. Th. 8:30-9:30 a.m.</w:t>
      </w:r>
    </w:p>
    <w:p w14:paraId="7186FACF" w14:textId="11A9418C" w:rsidR="00BA3FE4" w:rsidRPr="00AA31B4" w:rsidRDefault="004D10BB" w:rsidP="00BA3FE4">
      <w:pPr>
        <w:jc w:val="center"/>
        <w:rPr>
          <w:rFonts w:ascii="Times" w:hAnsi="Times"/>
          <w:color w:val="0000FF"/>
          <w:sz w:val="22"/>
          <w:szCs w:val="22"/>
        </w:rPr>
      </w:pPr>
      <w:r w:rsidRPr="00AA31B4">
        <w:rPr>
          <w:rFonts w:ascii="Times" w:hAnsi="Times"/>
          <w:b/>
          <w:sz w:val="22"/>
          <w:szCs w:val="22"/>
        </w:rPr>
        <w:t>E-mail</w:t>
      </w:r>
      <w:r w:rsidRPr="00AA31B4">
        <w:rPr>
          <w:rFonts w:ascii="Times" w:hAnsi="Times"/>
          <w:color w:val="0000FF"/>
          <w:sz w:val="22"/>
          <w:szCs w:val="22"/>
        </w:rPr>
        <w:t>: lmaycoll@uvm.edu</w:t>
      </w:r>
    </w:p>
    <w:p w14:paraId="1A0702FC" w14:textId="2A3F0D5C" w:rsidR="00BA3FE4" w:rsidRPr="00AA31B4" w:rsidRDefault="00BA3FE4" w:rsidP="00BA3FE4">
      <w:pPr>
        <w:jc w:val="center"/>
        <w:rPr>
          <w:rFonts w:ascii="Times" w:hAnsi="Times"/>
          <w:bCs/>
          <w:sz w:val="22"/>
          <w:szCs w:val="22"/>
        </w:rPr>
        <w:sectPr w:rsidR="00BA3FE4" w:rsidRPr="00AA31B4" w:rsidSect="00D33B15">
          <w:footerReference w:type="default" r:id="rId8"/>
          <w:type w:val="continuous"/>
          <w:pgSz w:w="12240" w:h="15840"/>
          <w:pgMar w:top="1440" w:right="1800" w:bottom="1440" w:left="1800" w:header="720" w:footer="720" w:gutter="0"/>
          <w:cols w:space="720"/>
          <w:noEndnote/>
        </w:sectPr>
      </w:pPr>
      <w:r w:rsidRPr="00AA31B4">
        <w:rPr>
          <w:rFonts w:ascii="Times" w:hAnsi="Times"/>
          <w:b/>
          <w:bCs/>
          <w:sz w:val="22"/>
          <w:szCs w:val="22"/>
        </w:rPr>
        <w:t>Website</w:t>
      </w:r>
      <w:r w:rsidRPr="00AA31B4">
        <w:rPr>
          <w:rFonts w:ascii="Times" w:hAnsi="Times"/>
          <w:bCs/>
          <w:sz w:val="22"/>
          <w:szCs w:val="22"/>
        </w:rPr>
        <w:t>:</w:t>
      </w:r>
      <w:r w:rsidRPr="00AA31B4">
        <w:rPr>
          <w:sz w:val="22"/>
          <w:szCs w:val="22"/>
        </w:rPr>
        <w:t xml:space="preserve"> </w:t>
      </w:r>
      <w:hyperlink r:id="rId9" w:history="1">
        <w:r w:rsidRPr="00AA31B4">
          <w:rPr>
            <w:rStyle w:val="Hyperlink"/>
            <w:rFonts w:ascii="Times" w:hAnsi="Times"/>
            <w:bCs/>
            <w:sz w:val="22"/>
            <w:szCs w:val="22"/>
          </w:rPr>
          <w:t>http://www.lauramay-collado.com/</w:t>
        </w:r>
      </w:hyperlink>
      <w:r w:rsidRPr="00AA31B4">
        <w:rPr>
          <w:rFonts w:ascii="Times" w:hAnsi="Times"/>
          <w:bCs/>
          <w:sz w:val="22"/>
          <w:szCs w:val="22"/>
        </w:rPr>
        <w:t xml:space="preserve"> </w:t>
      </w:r>
    </w:p>
    <w:p w14:paraId="2F541671" w14:textId="77777777" w:rsidR="004D10BB" w:rsidRDefault="004D10BB"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
          <w:bCs/>
          <w:caps/>
        </w:rPr>
      </w:pPr>
    </w:p>
    <w:p w14:paraId="26C5FA48" w14:textId="2DFF1EFA" w:rsidR="00AF73FB" w:rsidRPr="003D4649" w:rsidRDefault="00AF73FB"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
          <w:bCs/>
          <w:caps/>
          <w:sz w:val="22"/>
          <w:szCs w:val="22"/>
        </w:rPr>
      </w:pPr>
      <w:r w:rsidRPr="003D4649">
        <w:rPr>
          <w:rFonts w:ascii="Times" w:hAnsi="Times"/>
          <w:b/>
          <w:bCs/>
          <w:caps/>
          <w:sz w:val="22"/>
          <w:szCs w:val="22"/>
        </w:rPr>
        <w:t>Course Description</w:t>
      </w:r>
    </w:p>
    <w:p w14:paraId="2C1CEBAB" w14:textId="735741CF" w:rsidR="00CC280E" w:rsidRPr="003D4649" w:rsidRDefault="004D10BB" w:rsidP="00740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imes" w:hAnsi="Times" w:cs="Times"/>
          <w:color w:val="000000" w:themeColor="text1"/>
          <w:sz w:val="22"/>
          <w:szCs w:val="22"/>
        </w:rPr>
      </w:pPr>
      <w:r w:rsidRPr="003D4649">
        <w:rPr>
          <w:rFonts w:ascii="Times" w:eastAsia="Times" w:hAnsi="Times" w:cs="Times"/>
          <w:color w:val="000000" w:themeColor="text1"/>
          <w:sz w:val="22"/>
          <w:szCs w:val="22"/>
        </w:rPr>
        <w:t>Our oceans cover about 70% of earth’s surface with a predicted eukaryotic diversity of about 2.2 million species!  Not only</w:t>
      </w:r>
      <w:r w:rsidR="007E1451" w:rsidRPr="003D4649">
        <w:rPr>
          <w:rFonts w:ascii="Times" w:eastAsia="Times" w:hAnsi="Times" w:cs="Times"/>
          <w:color w:val="000000" w:themeColor="text1"/>
          <w:sz w:val="22"/>
          <w:szCs w:val="22"/>
        </w:rPr>
        <w:t xml:space="preserve"> do</w:t>
      </w:r>
      <w:r w:rsidRPr="003D4649">
        <w:rPr>
          <w:rFonts w:ascii="Times" w:eastAsia="Times" w:hAnsi="Times" w:cs="Times"/>
          <w:color w:val="000000" w:themeColor="text1"/>
          <w:sz w:val="22"/>
          <w:szCs w:val="22"/>
        </w:rPr>
        <w:t xml:space="preserve"> they represent an enormous source for new antibiotics and food, b</w:t>
      </w:r>
      <w:r w:rsidR="007E1451" w:rsidRPr="003D4649">
        <w:rPr>
          <w:rFonts w:ascii="Times" w:eastAsia="Times" w:hAnsi="Times" w:cs="Times"/>
          <w:color w:val="000000" w:themeColor="text1"/>
          <w:sz w:val="22"/>
          <w:szCs w:val="22"/>
        </w:rPr>
        <w:t>ut oceans have a starring role i</w:t>
      </w:r>
      <w:r w:rsidRPr="003D4649">
        <w:rPr>
          <w:rFonts w:ascii="Times" w:eastAsia="Times" w:hAnsi="Times" w:cs="Times"/>
          <w:color w:val="000000" w:themeColor="text1"/>
          <w:sz w:val="22"/>
          <w:szCs w:val="22"/>
        </w:rPr>
        <w:t xml:space="preserve">n Earth’s climate. </w:t>
      </w:r>
      <w:r w:rsidR="00385613">
        <w:rPr>
          <w:rFonts w:ascii="Times" w:eastAsia="Times" w:hAnsi="Times" w:cs="Times"/>
          <w:color w:val="000000" w:themeColor="text1"/>
          <w:sz w:val="22"/>
          <w:szCs w:val="22"/>
        </w:rPr>
        <w:t>In addition, u</w:t>
      </w:r>
      <w:r w:rsidRPr="003D4649">
        <w:rPr>
          <w:rFonts w:ascii="Times" w:eastAsia="Times" w:hAnsi="Times" w:cs="Times"/>
          <w:color w:val="000000" w:themeColor="text1"/>
          <w:sz w:val="22"/>
          <w:szCs w:val="22"/>
        </w:rPr>
        <w:t>nderstanding how oceans work is fundamental to understand the unique conditions that have favored the evolution of life</w:t>
      </w:r>
      <w:r w:rsidR="007E1451" w:rsidRPr="003D4649">
        <w:rPr>
          <w:rFonts w:ascii="Times" w:eastAsia="Times" w:hAnsi="Times" w:cs="Times"/>
          <w:color w:val="000000" w:themeColor="text1"/>
          <w:sz w:val="22"/>
          <w:szCs w:val="22"/>
        </w:rPr>
        <w:t xml:space="preserve"> o</w:t>
      </w:r>
      <w:r w:rsidRPr="003D4649">
        <w:rPr>
          <w:rFonts w:ascii="Times" w:eastAsia="Times" w:hAnsi="Times" w:cs="Times"/>
          <w:color w:val="000000" w:themeColor="text1"/>
          <w:sz w:val="22"/>
          <w:szCs w:val="22"/>
        </w:rPr>
        <w:t>n our planet</w:t>
      </w:r>
      <w:r w:rsidR="00711FB5">
        <w:rPr>
          <w:rFonts w:ascii="Times" w:eastAsia="Times" w:hAnsi="Times" w:cs="Times"/>
          <w:color w:val="000000" w:themeColor="text1"/>
          <w:sz w:val="22"/>
          <w:szCs w:val="22"/>
        </w:rPr>
        <w:t>, including human evolution</w:t>
      </w:r>
      <w:r w:rsidRPr="003D4649">
        <w:rPr>
          <w:rFonts w:ascii="Times" w:eastAsia="Times" w:hAnsi="Times" w:cs="Times"/>
          <w:color w:val="000000" w:themeColor="text1"/>
          <w:sz w:val="22"/>
          <w:szCs w:val="22"/>
        </w:rPr>
        <w:t>.  The goal of this introductory course is to provide students with</w:t>
      </w:r>
      <w:r w:rsidR="007E1451" w:rsidRPr="003D4649">
        <w:rPr>
          <w:rFonts w:ascii="Times" w:eastAsia="Times" w:hAnsi="Times" w:cs="Times"/>
          <w:color w:val="000000" w:themeColor="text1"/>
          <w:sz w:val="22"/>
          <w:szCs w:val="22"/>
        </w:rPr>
        <w:t xml:space="preserve"> an</w:t>
      </w:r>
      <w:r w:rsidRPr="003D4649">
        <w:rPr>
          <w:rFonts w:ascii="Times" w:eastAsia="Times" w:hAnsi="Times" w:cs="Times"/>
          <w:color w:val="000000" w:themeColor="text1"/>
          <w:sz w:val="22"/>
          <w:szCs w:val="22"/>
        </w:rPr>
        <w:t xml:space="preserve"> overview of concepts and process in oceanography, geology, ecology, evolution, organismal biology, and conservation. Some of the topics we will discuss in class include tsunamis, El Niño, ocean chemistry and physics, bioluminescence, sharks and whales, coral reefs and deep-sea communities,</w:t>
      </w:r>
      <w:r w:rsidR="007E1451" w:rsidRPr="003D4649">
        <w:rPr>
          <w:rFonts w:ascii="Times" w:eastAsia="Times" w:hAnsi="Times" w:cs="Times"/>
          <w:color w:val="000000" w:themeColor="text1"/>
          <w:sz w:val="22"/>
          <w:szCs w:val="22"/>
        </w:rPr>
        <w:t xml:space="preserve"> the</w:t>
      </w:r>
      <w:r w:rsidRPr="003D4649">
        <w:rPr>
          <w:rFonts w:ascii="Times" w:eastAsia="Times" w:hAnsi="Times" w:cs="Times"/>
          <w:color w:val="000000" w:themeColor="text1"/>
          <w:sz w:val="22"/>
          <w:szCs w:val="22"/>
        </w:rPr>
        <w:t xml:space="preserve"> state of world’s fisheries, human impact on marine ecosystems, and </w:t>
      </w:r>
      <w:r w:rsidR="007E1451" w:rsidRPr="003D4649">
        <w:rPr>
          <w:rFonts w:ascii="Times" w:eastAsia="Times" w:hAnsi="Times" w:cs="Times"/>
          <w:color w:val="000000" w:themeColor="text1"/>
          <w:sz w:val="22"/>
          <w:szCs w:val="22"/>
        </w:rPr>
        <w:t>many more</w:t>
      </w:r>
      <w:r w:rsidRPr="003D4649">
        <w:rPr>
          <w:rFonts w:ascii="Times" w:eastAsia="Times" w:hAnsi="Times" w:cs="Times"/>
          <w:color w:val="000000" w:themeColor="text1"/>
          <w:sz w:val="22"/>
          <w:szCs w:val="22"/>
        </w:rPr>
        <w:t xml:space="preserve">. </w:t>
      </w:r>
      <w:r w:rsidR="00711FB5">
        <w:rPr>
          <w:rFonts w:ascii="Times" w:eastAsia="Times" w:hAnsi="Times" w:cs="Times"/>
          <w:color w:val="000000" w:themeColor="text1"/>
          <w:sz w:val="22"/>
          <w:szCs w:val="22"/>
        </w:rPr>
        <w:t>This semester I will emphasizes the impact of climate change and ocean acidification in marine life.</w:t>
      </w:r>
      <w:r w:rsidRPr="003D4649">
        <w:rPr>
          <w:rFonts w:ascii="Times" w:eastAsia="Times" w:hAnsi="Times" w:cs="Times"/>
          <w:color w:val="000000" w:themeColor="text1"/>
          <w:sz w:val="22"/>
          <w:szCs w:val="22"/>
        </w:rPr>
        <w:t xml:space="preserve"> </w:t>
      </w:r>
    </w:p>
    <w:p w14:paraId="0EE15584" w14:textId="4C42495E" w:rsidR="00FD6D21" w:rsidRPr="003D4649" w:rsidRDefault="00FD6D21" w:rsidP="00740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imes" w:hAnsi="Times" w:cs="Times"/>
          <w:color w:val="000000" w:themeColor="text1"/>
          <w:sz w:val="22"/>
          <w:szCs w:val="22"/>
        </w:rPr>
      </w:pPr>
    </w:p>
    <w:p w14:paraId="26056DB9" w14:textId="15CBEA0D" w:rsidR="00FD6D21" w:rsidRPr="003D4649" w:rsidRDefault="00D9225B" w:rsidP="00203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imes" w:hAnsi="Times" w:cs="Times"/>
          <w:b/>
          <w:color w:val="000000" w:themeColor="text1"/>
          <w:sz w:val="22"/>
          <w:szCs w:val="22"/>
        </w:rPr>
      </w:pPr>
      <w:r w:rsidRPr="003D4649">
        <w:rPr>
          <w:rFonts w:ascii="Times" w:eastAsia="Times" w:hAnsi="Times" w:cs="Times"/>
          <w:b/>
          <w:color w:val="000000" w:themeColor="text1"/>
          <w:sz w:val="22"/>
          <w:szCs w:val="22"/>
        </w:rPr>
        <w:t>The learning goals of this course are:</w:t>
      </w:r>
    </w:p>
    <w:p w14:paraId="4ADEC39F" w14:textId="76F60DB1" w:rsidR="00D9225B" w:rsidRPr="003D4649" w:rsidRDefault="00D9225B" w:rsidP="00203D3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imes" w:hAnsi="Times" w:cs="Times"/>
          <w:color w:val="000000" w:themeColor="text1"/>
          <w:sz w:val="22"/>
          <w:szCs w:val="22"/>
        </w:rPr>
      </w:pPr>
      <w:r w:rsidRPr="003D4649">
        <w:rPr>
          <w:rFonts w:ascii="Times" w:eastAsia="Times" w:hAnsi="Times" w:cs="Times"/>
          <w:color w:val="000000" w:themeColor="text1"/>
          <w:sz w:val="22"/>
          <w:szCs w:val="22"/>
        </w:rPr>
        <w:t>That you can articulate oceanographic and biological processes using the appropriate terminology.</w:t>
      </w:r>
    </w:p>
    <w:p w14:paraId="2BA2A242" w14:textId="750365BF" w:rsidR="00711FB5" w:rsidRPr="00711FB5" w:rsidRDefault="00D9225B" w:rsidP="00711FB5">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imes" w:hAnsi="Times" w:cs="Times"/>
          <w:color w:val="000000" w:themeColor="text1"/>
          <w:sz w:val="22"/>
          <w:szCs w:val="22"/>
        </w:rPr>
      </w:pPr>
      <w:r w:rsidRPr="003D4649">
        <w:rPr>
          <w:rFonts w:ascii="Times" w:eastAsia="Times" w:hAnsi="Times" w:cs="Times"/>
          <w:color w:val="000000" w:themeColor="text1"/>
          <w:sz w:val="22"/>
          <w:szCs w:val="22"/>
        </w:rPr>
        <w:t>That you learn to recognize the hierarchical relationships of marine organisms and t</w:t>
      </w:r>
      <w:r w:rsidR="00711FB5">
        <w:rPr>
          <w:rFonts w:ascii="Times" w:eastAsia="Times" w:hAnsi="Times" w:cs="Times"/>
          <w:color w:val="000000" w:themeColor="text1"/>
          <w:sz w:val="22"/>
          <w:szCs w:val="22"/>
        </w:rPr>
        <w:t>he threats these organisms face.</w:t>
      </w:r>
    </w:p>
    <w:p w14:paraId="7506690C" w14:textId="2DC3880B" w:rsidR="00D9225B" w:rsidRDefault="00D9225B" w:rsidP="00203D3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imes" w:hAnsi="Times" w:cs="Times"/>
          <w:color w:val="000000" w:themeColor="text1"/>
          <w:sz w:val="22"/>
          <w:szCs w:val="22"/>
        </w:rPr>
      </w:pPr>
      <w:r w:rsidRPr="003D4649">
        <w:rPr>
          <w:rFonts w:ascii="Times" w:eastAsia="Times" w:hAnsi="Times" w:cs="Times"/>
          <w:color w:val="000000" w:themeColor="text1"/>
          <w:sz w:val="22"/>
          <w:szCs w:val="22"/>
        </w:rPr>
        <w:t xml:space="preserve">That you learn how to read a scientific paper, interpret figures, and identify patterns. </w:t>
      </w:r>
    </w:p>
    <w:p w14:paraId="4146DCF9" w14:textId="529CC319" w:rsidR="00711FB5" w:rsidRPr="003D4649" w:rsidRDefault="00711FB5" w:rsidP="00203D3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imes" w:hAnsi="Times" w:cs="Times"/>
          <w:color w:val="000000" w:themeColor="text1"/>
          <w:sz w:val="22"/>
          <w:szCs w:val="22"/>
        </w:rPr>
      </w:pPr>
      <w:r>
        <w:rPr>
          <w:rFonts w:ascii="Times" w:eastAsia="Times" w:hAnsi="Times" w:cs="Times"/>
          <w:color w:val="000000" w:themeColor="text1"/>
          <w:sz w:val="22"/>
          <w:szCs w:val="22"/>
        </w:rPr>
        <w:t>That you learn to make connections from lecture to real situations e.g., climate change, ocean acidification, etc.</w:t>
      </w:r>
    </w:p>
    <w:p w14:paraId="5C38FB68" w14:textId="58C175CC" w:rsidR="004C4A70" w:rsidRPr="003D4649" w:rsidRDefault="004C4A70" w:rsidP="00203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imes" w:hAnsi="Times" w:cs="Times"/>
          <w:color w:val="000000" w:themeColor="text1"/>
          <w:sz w:val="22"/>
          <w:szCs w:val="22"/>
        </w:rPr>
      </w:pPr>
    </w:p>
    <w:p w14:paraId="1111B9BF" w14:textId="70FB6E07" w:rsidR="004C4A70" w:rsidRPr="003D4649" w:rsidRDefault="008307E3" w:rsidP="00203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
          <w:bCs/>
          <w:caps/>
          <w:sz w:val="22"/>
          <w:szCs w:val="22"/>
        </w:rPr>
      </w:pPr>
      <w:r w:rsidRPr="003D4649">
        <w:rPr>
          <w:rFonts w:ascii="Times" w:hAnsi="Times"/>
          <w:b/>
          <w:bCs/>
          <w:caps/>
          <w:sz w:val="22"/>
          <w:szCs w:val="22"/>
        </w:rPr>
        <w:t>L</w:t>
      </w:r>
      <w:r w:rsidRPr="003D4649">
        <w:rPr>
          <w:rFonts w:ascii="Times" w:hAnsi="Times"/>
          <w:b/>
          <w:bCs/>
          <w:sz w:val="22"/>
          <w:szCs w:val="22"/>
        </w:rPr>
        <w:t>ectures:</w:t>
      </w:r>
    </w:p>
    <w:p w14:paraId="30F31FAC" w14:textId="6F0CFB9F" w:rsidR="009E4488" w:rsidRPr="004A329F" w:rsidRDefault="00E34E0E" w:rsidP="00203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
          <w:color w:val="000000"/>
          <w:sz w:val="22"/>
          <w:szCs w:val="22"/>
          <w:u w:val="single"/>
        </w:rPr>
      </w:pPr>
      <w:r w:rsidRPr="003D4649">
        <w:rPr>
          <w:rFonts w:ascii="Times" w:hAnsi="Times"/>
          <w:bCs/>
          <w:caps/>
          <w:sz w:val="22"/>
          <w:szCs w:val="22"/>
        </w:rPr>
        <w:t>MWF</w:t>
      </w:r>
      <w:r w:rsidR="009E4488" w:rsidRPr="003D4649">
        <w:rPr>
          <w:rFonts w:ascii="Times" w:hAnsi="Times"/>
          <w:bCs/>
          <w:sz w:val="22"/>
          <w:szCs w:val="22"/>
        </w:rPr>
        <w:t xml:space="preserve"> from </w:t>
      </w:r>
      <w:r w:rsidR="00664316">
        <w:rPr>
          <w:rFonts w:ascii="Times" w:hAnsi="Times"/>
          <w:bCs/>
          <w:sz w:val="22"/>
          <w:szCs w:val="22"/>
        </w:rPr>
        <w:t>9:40 to 10:30</w:t>
      </w:r>
      <w:r w:rsidR="009E4488" w:rsidRPr="003D4649">
        <w:rPr>
          <w:rFonts w:ascii="Times" w:hAnsi="Times"/>
          <w:bCs/>
          <w:sz w:val="22"/>
          <w:szCs w:val="22"/>
        </w:rPr>
        <w:t xml:space="preserve"> a.m. </w:t>
      </w:r>
      <w:r w:rsidR="00664316">
        <w:rPr>
          <w:rFonts w:ascii="Times" w:hAnsi="Times"/>
          <w:bCs/>
          <w:sz w:val="22"/>
          <w:szCs w:val="22"/>
        </w:rPr>
        <w:t xml:space="preserve">in Rowell N/A HLTH 118 </w:t>
      </w:r>
      <w:r w:rsidR="009E4488" w:rsidRPr="003D4649">
        <w:rPr>
          <w:rFonts w:ascii="Times" w:hAnsi="Times"/>
          <w:bCs/>
          <w:sz w:val="22"/>
          <w:szCs w:val="22"/>
        </w:rPr>
        <w:t xml:space="preserve">please be on time; turn off your cell </w:t>
      </w:r>
      <w:r w:rsidR="00664316" w:rsidRPr="003D4649">
        <w:rPr>
          <w:rFonts w:ascii="Times" w:hAnsi="Times"/>
          <w:bCs/>
          <w:sz w:val="22"/>
          <w:szCs w:val="22"/>
        </w:rPr>
        <w:t>phone;</w:t>
      </w:r>
      <w:r w:rsidR="009E4488" w:rsidRPr="003D4649">
        <w:rPr>
          <w:rFonts w:ascii="Times" w:hAnsi="Times"/>
          <w:bCs/>
          <w:sz w:val="22"/>
          <w:szCs w:val="22"/>
        </w:rPr>
        <w:t xml:space="preserve"> </w:t>
      </w:r>
      <w:r w:rsidR="00CC280E" w:rsidRPr="004A329F">
        <w:rPr>
          <w:rFonts w:ascii="Times" w:hAnsi="Times"/>
          <w:bCs/>
          <w:sz w:val="22"/>
          <w:szCs w:val="22"/>
          <w:u w:val="single"/>
        </w:rPr>
        <w:t>do not leave</w:t>
      </w:r>
      <w:r w:rsidR="009E4488" w:rsidRPr="004A329F">
        <w:rPr>
          <w:rFonts w:ascii="Times" w:hAnsi="Times"/>
          <w:bCs/>
          <w:sz w:val="22"/>
          <w:szCs w:val="22"/>
          <w:u w:val="single"/>
        </w:rPr>
        <w:t xml:space="preserve"> your seat during a </w:t>
      </w:r>
      <w:r w:rsidR="00390B3B" w:rsidRPr="004A329F">
        <w:rPr>
          <w:rFonts w:ascii="Times" w:hAnsi="Times"/>
          <w:bCs/>
          <w:sz w:val="22"/>
          <w:szCs w:val="22"/>
          <w:u w:val="single"/>
        </w:rPr>
        <w:t>lecture</w:t>
      </w:r>
      <w:r w:rsidR="004A329F">
        <w:rPr>
          <w:rFonts w:ascii="Times" w:hAnsi="Times"/>
          <w:bCs/>
          <w:sz w:val="22"/>
          <w:szCs w:val="22"/>
        </w:rPr>
        <w:t xml:space="preserve"> unless is an emergency</w:t>
      </w:r>
      <w:r w:rsidR="009E4488" w:rsidRPr="003D4649">
        <w:rPr>
          <w:rFonts w:ascii="Times" w:hAnsi="Times"/>
          <w:bCs/>
          <w:sz w:val="22"/>
          <w:szCs w:val="22"/>
        </w:rPr>
        <w:t xml:space="preserve">. </w:t>
      </w:r>
      <w:r w:rsidR="009E4488" w:rsidRPr="003D4649">
        <w:rPr>
          <w:rFonts w:ascii="Times" w:hAnsi="Times"/>
          <w:bCs/>
          <w:color w:val="000000"/>
          <w:sz w:val="22"/>
          <w:szCs w:val="22"/>
        </w:rPr>
        <w:t>PowerPoint slides will be available on BB by the end of the week</w:t>
      </w:r>
      <w:r w:rsidR="004A329F">
        <w:rPr>
          <w:rFonts w:ascii="Times" w:hAnsi="Times"/>
          <w:bCs/>
          <w:color w:val="000000"/>
          <w:sz w:val="22"/>
          <w:szCs w:val="22"/>
        </w:rPr>
        <w:t>. Make sure to bring a notebook</w:t>
      </w:r>
      <w:r w:rsidR="009E4488" w:rsidRPr="003D4649">
        <w:rPr>
          <w:rFonts w:ascii="Times" w:hAnsi="Times"/>
          <w:bCs/>
          <w:color w:val="000000"/>
          <w:sz w:val="22"/>
          <w:szCs w:val="22"/>
        </w:rPr>
        <w:t xml:space="preserve"> </w:t>
      </w:r>
      <w:r w:rsidR="004A329F">
        <w:rPr>
          <w:rFonts w:ascii="Times" w:hAnsi="Times"/>
          <w:bCs/>
          <w:color w:val="000000"/>
          <w:sz w:val="22"/>
          <w:szCs w:val="22"/>
        </w:rPr>
        <w:t xml:space="preserve">to take notes. </w:t>
      </w:r>
      <w:r w:rsidR="004A329F" w:rsidRPr="004A329F">
        <w:rPr>
          <w:rFonts w:ascii="Times" w:hAnsi="Times"/>
          <w:b/>
          <w:color w:val="000000"/>
          <w:sz w:val="22"/>
          <w:szCs w:val="22"/>
          <w:u w:val="single"/>
        </w:rPr>
        <w:t>NOT ELECTRONICS WILL BE ALLOW IN CLASS.</w:t>
      </w:r>
    </w:p>
    <w:p w14:paraId="3AF3AE61" w14:textId="77777777" w:rsidR="00BC2F93" w:rsidRPr="003D4649" w:rsidRDefault="00BC2F93" w:rsidP="00203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Cs/>
          <w:caps/>
          <w:sz w:val="22"/>
          <w:szCs w:val="22"/>
        </w:rPr>
      </w:pPr>
    </w:p>
    <w:p w14:paraId="21F83723" w14:textId="139D9B64" w:rsidR="004C4A70" w:rsidRPr="003D4649" w:rsidRDefault="009E4488" w:rsidP="00203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
          <w:bCs/>
          <w:caps/>
          <w:sz w:val="22"/>
          <w:szCs w:val="22"/>
        </w:rPr>
      </w:pPr>
      <w:r w:rsidRPr="003D4649">
        <w:rPr>
          <w:rFonts w:ascii="Times" w:hAnsi="Times"/>
          <w:b/>
          <w:bCs/>
          <w:sz w:val="22"/>
          <w:szCs w:val="22"/>
        </w:rPr>
        <w:t>Textbook</w:t>
      </w:r>
      <w:r w:rsidR="00A1642D" w:rsidRPr="003D4649">
        <w:rPr>
          <w:rFonts w:ascii="Times" w:hAnsi="Times"/>
          <w:b/>
          <w:bCs/>
          <w:sz w:val="22"/>
          <w:szCs w:val="22"/>
        </w:rPr>
        <w:t>s</w:t>
      </w:r>
      <w:r w:rsidR="007710A3">
        <w:rPr>
          <w:rFonts w:ascii="Times" w:hAnsi="Times"/>
          <w:b/>
          <w:bCs/>
          <w:sz w:val="22"/>
          <w:szCs w:val="22"/>
        </w:rPr>
        <w:t>, Online Resources, and Videos</w:t>
      </w:r>
    </w:p>
    <w:p w14:paraId="26DD582A" w14:textId="57B25483" w:rsidR="00331F2E" w:rsidRPr="00ED7B5E" w:rsidRDefault="004A329F" w:rsidP="00203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Cs/>
          <w:sz w:val="22"/>
          <w:szCs w:val="22"/>
        </w:rPr>
      </w:pPr>
      <w:r>
        <w:rPr>
          <w:rFonts w:ascii="Times" w:hAnsi="Times"/>
          <w:bCs/>
          <w:sz w:val="22"/>
          <w:szCs w:val="22"/>
        </w:rPr>
        <w:t>l</w:t>
      </w:r>
      <w:r w:rsidR="0072621B">
        <w:rPr>
          <w:rFonts w:ascii="Times" w:hAnsi="Times"/>
          <w:bCs/>
          <w:sz w:val="22"/>
          <w:szCs w:val="22"/>
        </w:rPr>
        <w:t>ectures</w:t>
      </w:r>
      <w:r w:rsidR="00061674">
        <w:rPr>
          <w:rFonts w:ascii="Times" w:hAnsi="Times"/>
          <w:bCs/>
          <w:sz w:val="22"/>
          <w:szCs w:val="22"/>
        </w:rPr>
        <w:t xml:space="preserve"> are based on the textbook </w:t>
      </w:r>
      <w:bookmarkStart w:id="0" w:name="_Hlk534187846"/>
      <w:r w:rsidR="00061674" w:rsidRPr="00061674">
        <w:rPr>
          <w:rFonts w:ascii="Times" w:hAnsi="Times"/>
          <w:bCs/>
          <w:i/>
          <w:sz w:val="22"/>
          <w:szCs w:val="22"/>
        </w:rPr>
        <w:t>Oceanography and Marine Biology: An Introduction to Marine Sciences by David W. Townsend</w:t>
      </w:r>
      <w:r w:rsidR="00061674">
        <w:rPr>
          <w:rFonts w:ascii="Times" w:hAnsi="Times"/>
          <w:bCs/>
          <w:i/>
          <w:sz w:val="22"/>
          <w:szCs w:val="22"/>
        </w:rPr>
        <w:t xml:space="preserve"> </w:t>
      </w:r>
      <w:bookmarkEnd w:id="0"/>
      <w:r w:rsidR="0072621B">
        <w:rPr>
          <w:rFonts w:ascii="Times" w:hAnsi="Times"/>
          <w:bCs/>
          <w:sz w:val="22"/>
          <w:szCs w:val="22"/>
        </w:rPr>
        <w:t xml:space="preserve">and </w:t>
      </w:r>
      <w:r w:rsidR="007710A3">
        <w:rPr>
          <w:rFonts w:ascii="Times" w:hAnsi="Times"/>
          <w:bCs/>
          <w:sz w:val="22"/>
          <w:szCs w:val="22"/>
        </w:rPr>
        <w:t>o</w:t>
      </w:r>
      <w:r>
        <w:rPr>
          <w:rFonts w:ascii="Times" w:hAnsi="Times"/>
          <w:bCs/>
          <w:sz w:val="22"/>
          <w:szCs w:val="22"/>
        </w:rPr>
        <w:t xml:space="preserve">nline resources </w:t>
      </w:r>
      <w:r w:rsidR="007710A3">
        <w:rPr>
          <w:rFonts w:ascii="Times" w:hAnsi="Times"/>
          <w:bCs/>
          <w:sz w:val="22"/>
          <w:szCs w:val="22"/>
        </w:rPr>
        <w:t>(see</w:t>
      </w:r>
      <w:r w:rsidR="0072621B">
        <w:rPr>
          <w:rFonts w:ascii="Times" w:hAnsi="Times"/>
          <w:bCs/>
          <w:sz w:val="22"/>
          <w:szCs w:val="22"/>
        </w:rPr>
        <w:t xml:space="preserve"> </w:t>
      </w:r>
      <w:r>
        <w:rPr>
          <w:rFonts w:ascii="Times" w:hAnsi="Times"/>
          <w:bCs/>
          <w:sz w:val="22"/>
          <w:szCs w:val="22"/>
        </w:rPr>
        <w:t xml:space="preserve">links in </w:t>
      </w:r>
      <w:r w:rsidR="007710A3">
        <w:rPr>
          <w:rFonts w:ascii="Times" w:hAnsi="Times"/>
          <w:bCs/>
          <w:sz w:val="22"/>
          <w:szCs w:val="22"/>
        </w:rPr>
        <w:t>calendar)</w:t>
      </w:r>
      <w:r w:rsidR="00390B3B">
        <w:rPr>
          <w:rFonts w:ascii="Times" w:hAnsi="Times"/>
          <w:bCs/>
          <w:sz w:val="22"/>
          <w:szCs w:val="22"/>
        </w:rPr>
        <w:t xml:space="preserve">. </w:t>
      </w:r>
      <w:r w:rsidR="0072621B" w:rsidRPr="004A329F">
        <w:rPr>
          <w:rFonts w:ascii="Times" w:hAnsi="Times"/>
          <w:b/>
          <w:sz w:val="22"/>
          <w:szCs w:val="22"/>
          <w:u w:val="single"/>
        </w:rPr>
        <w:t>You do not need to buy the textbook</w:t>
      </w:r>
      <w:r w:rsidR="00587662">
        <w:rPr>
          <w:rFonts w:ascii="Times" w:hAnsi="Times"/>
          <w:bCs/>
          <w:sz w:val="22"/>
          <w:szCs w:val="22"/>
        </w:rPr>
        <w:t>. If you are</w:t>
      </w:r>
      <w:r w:rsidR="0072621B">
        <w:rPr>
          <w:rFonts w:ascii="Times" w:hAnsi="Times"/>
          <w:bCs/>
          <w:sz w:val="22"/>
          <w:szCs w:val="22"/>
        </w:rPr>
        <w:t xml:space="preserve"> interested in pursuing a career in Oceanography or Marine Biology</w:t>
      </w:r>
      <w:r w:rsidR="00587662">
        <w:rPr>
          <w:rFonts w:ascii="Times" w:hAnsi="Times"/>
          <w:bCs/>
          <w:sz w:val="22"/>
          <w:szCs w:val="22"/>
        </w:rPr>
        <w:t>, I recommend having this book as part of your library. T</w:t>
      </w:r>
      <w:r w:rsidR="00061674">
        <w:rPr>
          <w:rFonts w:ascii="Times" w:hAnsi="Times"/>
          <w:bCs/>
          <w:sz w:val="22"/>
          <w:szCs w:val="22"/>
        </w:rPr>
        <w:t>he</w:t>
      </w:r>
      <w:r w:rsidR="00790772">
        <w:rPr>
          <w:rFonts w:ascii="Times" w:hAnsi="Times"/>
          <w:bCs/>
          <w:sz w:val="22"/>
          <w:szCs w:val="22"/>
        </w:rPr>
        <w:t xml:space="preserve"> most affordable option</w:t>
      </w:r>
      <w:r w:rsidR="007710A3">
        <w:rPr>
          <w:rFonts w:ascii="Times" w:hAnsi="Times"/>
          <w:bCs/>
          <w:sz w:val="22"/>
          <w:szCs w:val="22"/>
        </w:rPr>
        <w:t>s</w:t>
      </w:r>
      <w:r w:rsidR="00790772">
        <w:rPr>
          <w:rFonts w:ascii="Times" w:hAnsi="Times"/>
          <w:bCs/>
          <w:sz w:val="22"/>
          <w:szCs w:val="22"/>
        </w:rPr>
        <w:t xml:space="preserve"> </w:t>
      </w:r>
      <w:r w:rsidR="0072621B">
        <w:rPr>
          <w:rFonts w:ascii="Times" w:hAnsi="Times"/>
          <w:bCs/>
          <w:sz w:val="22"/>
          <w:szCs w:val="22"/>
        </w:rPr>
        <w:t>are</w:t>
      </w:r>
      <w:r w:rsidR="00790772">
        <w:rPr>
          <w:rFonts w:ascii="Times" w:hAnsi="Times"/>
          <w:bCs/>
          <w:sz w:val="22"/>
          <w:szCs w:val="22"/>
        </w:rPr>
        <w:t xml:space="preserve"> to </w:t>
      </w:r>
      <w:r w:rsidR="00534E33">
        <w:rPr>
          <w:rFonts w:ascii="Times" w:hAnsi="Times"/>
          <w:bCs/>
          <w:sz w:val="22"/>
          <w:szCs w:val="22"/>
        </w:rPr>
        <w:t xml:space="preserve">rent </w:t>
      </w:r>
      <w:r w:rsidR="0072621B">
        <w:rPr>
          <w:rFonts w:ascii="Times" w:hAnsi="Times"/>
          <w:bCs/>
          <w:sz w:val="22"/>
          <w:szCs w:val="22"/>
        </w:rPr>
        <w:t>it</w:t>
      </w:r>
      <w:r w:rsidR="00534E33">
        <w:rPr>
          <w:rFonts w:ascii="Times" w:hAnsi="Times"/>
          <w:bCs/>
          <w:sz w:val="22"/>
          <w:szCs w:val="22"/>
        </w:rPr>
        <w:t xml:space="preserve"> via Amazon ($22.7) or </w:t>
      </w:r>
      <w:r w:rsidR="00ED7B5E">
        <w:rPr>
          <w:rFonts w:ascii="Times" w:hAnsi="Times"/>
          <w:bCs/>
          <w:sz w:val="22"/>
          <w:szCs w:val="22"/>
        </w:rPr>
        <w:t xml:space="preserve">purchase </w:t>
      </w:r>
      <w:r w:rsidR="00534E33">
        <w:rPr>
          <w:rFonts w:ascii="Times" w:hAnsi="Times"/>
          <w:bCs/>
          <w:sz w:val="22"/>
          <w:szCs w:val="22"/>
        </w:rPr>
        <w:t>an</w:t>
      </w:r>
      <w:r w:rsidR="00ED7B5E">
        <w:rPr>
          <w:rFonts w:ascii="Times" w:hAnsi="Times"/>
          <w:bCs/>
          <w:sz w:val="22"/>
          <w:szCs w:val="22"/>
        </w:rPr>
        <w:t xml:space="preserve"> </w:t>
      </w:r>
      <w:r w:rsidR="00ED7B5E" w:rsidRPr="00ED7B5E">
        <w:rPr>
          <w:rFonts w:ascii="Times" w:hAnsi="Times"/>
          <w:b/>
          <w:bCs/>
          <w:sz w:val="22"/>
          <w:szCs w:val="22"/>
        </w:rPr>
        <w:t>e</w:t>
      </w:r>
      <w:r w:rsidR="00534E33">
        <w:rPr>
          <w:rFonts w:ascii="Times" w:hAnsi="Times"/>
          <w:b/>
          <w:bCs/>
          <w:sz w:val="22"/>
          <w:szCs w:val="22"/>
        </w:rPr>
        <w:t>lectronic version</w:t>
      </w:r>
      <w:r w:rsidR="00061674">
        <w:rPr>
          <w:rFonts w:ascii="Times" w:hAnsi="Times"/>
          <w:bCs/>
          <w:sz w:val="22"/>
          <w:szCs w:val="22"/>
        </w:rPr>
        <w:t xml:space="preserve"> ISNB 978-1-60535-436-1 (</w:t>
      </w:r>
      <w:r w:rsidR="00A56B1A">
        <w:rPr>
          <w:rFonts w:ascii="Times" w:hAnsi="Times"/>
          <w:bCs/>
          <w:sz w:val="22"/>
          <w:szCs w:val="22"/>
        </w:rPr>
        <w:t>$85.95</w:t>
      </w:r>
      <w:r w:rsidR="00061674">
        <w:rPr>
          <w:rFonts w:ascii="Times" w:hAnsi="Times"/>
          <w:bCs/>
          <w:sz w:val="22"/>
          <w:szCs w:val="22"/>
        </w:rPr>
        <w:t xml:space="preserve">) </w:t>
      </w:r>
      <w:r w:rsidR="006F55E0">
        <w:rPr>
          <w:rFonts w:ascii="Times" w:hAnsi="Times"/>
          <w:bCs/>
          <w:sz w:val="22"/>
          <w:szCs w:val="22"/>
        </w:rPr>
        <w:t>at Vital S</w:t>
      </w:r>
      <w:r w:rsidR="00061674">
        <w:rPr>
          <w:rFonts w:ascii="Times" w:hAnsi="Times"/>
          <w:bCs/>
          <w:sz w:val="22"/>
          <w:szCs w:val="22"/>
        </w:rPr>
        <w:t xml:space="preserve">ource or </w:t>
      </w:r>
      <w:bookmarkStart w:id="1" w:name="_Hlk534187826"/>
      <w:proofErr w:type="spellStart"/>
      <w:r w:rsidR="00061674">
        <w:rPr>
          <w:rFonts w:ascii="Times" w:hAnsi="Times"/>
          <w:bCs/>
          <w:sz w:val="22"/>
          <w:szCs w:val="22"/>
        </w:rPr>
        <w:t>Redshelf</w:t>
      </w:r>
      <w:bookmarkEnd w:id="1"/>
      <w:proofErr w:type="spellEnd"/>
      <w:r w:rsidR="00ED7B5E">
        <w:rPr>
          <w:rFonts w:ascii="Times" w:hAnsi="Times"/>
          <w:bCs/>
          <w:sz w:val="22"/>
          <w:szCs w:val="22"/>
        </w:rPr>
        <w:t xml:space="preserve">. </w:t>
      </w:r>
    </w:p>
    <w:p w14:paraId="6F187F20" w14:textId="77777777" w:rsidR="003D4649" w:rsidRPr="003D4649" w:rsidRDefault="003D4649" w:rsidP="009E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Cs/>
          <w:caps/>
          <w:sz w:val="22"/>
          <w:szCs w:val="22"/>
        </w:rPr>
      </w:pPr>
    </w:p>
    <w:p w14:paraId="67637265" w14:textId="6B7D3F71" w:rsidR="00501FD9" w:rsidRPr="003D4649" w:rsidRDefault="00186915"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
          <w:bCs/>
          <w:caps/>
          <w:sz w:val="22"/>
          <w:szCs w:val="22"/>
        </w:rPr>
      </w:pPr>
      <w:r>
        <w:rPr>
          <w:rFonts w:ascii="Times" w:hAnsi="Times"/>
          <w:b/>
          <w:bCs/>
          <w:sz w:val="22"/>
          <w:szCs w:val="22"/>
        </w:rPr>
        <w:t xml:space="preserve">Other </w:t>
      </w:r>
      <w:r w:rsidR="00A267BB" w:rsidRPr="003D4649">
        <w:rPr>
          <w:rFonts w:ascii="Times" w:hAnsi="Times"/>
          <w:b/>
          <w:bCs/>
          <w:sz w:val="22"/>
          <w:szCs w:val="22"/>
        </w:rPr>
        <w:t>Important online resources</w:t>
      </w:r>
    </w:p>
    <w:p w14:paraId="57B68BAD" w14:textId="50BE85A7" w:rsidR="00C65967" w:rsidRPr="00203D3D" w:rsidRDefault="001B6EA6" w:rsidP="001B6EA6">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Cs/>
          <w:color w:val="000000"/>
          <w:sz w:val="20"/>
          <w:szCs w:val="22"/>
        </w:rPr>
      </w:pPr>
      <w:r w:rsidRPr="00203D3D">
        <w:rPr>
          <w:rFonts w:ascii="Times" w:hAnsi="Times"/>
          <w:bCs/>
          <w:color w:val="000000"/>
          <w:sz w:val="20"/>
          <w:szCs w:val="22"/>
        </w:rPr>
        <w:t xml:space="preserve">How </w:t>
      </w:r>
      <w:r w:rsidR="007E1451" w:rsidRPr="00203D3D">
        <w:rPr>
          <w:rFonts w:ascii="Times" w:hAnsi="Times"/>
          <w:bCs/>
          <w:color w:val="000000"/>
          <w:sz w:val="20"/>
          <w:szCs w:val="22"/>
        </w:rPr>
        <w:t xml:space="preserve">to </w:t>
      </w:r>
      <w:r w:rsidRPr="00203D3D">
        <w:rPr>
          <w:rFonts w:ascii="Times" w:hAnsi="Times"/>
          <w:bCs/>
          <w:color w:val="000000"/>
          <w:sz w:val="20"/>
          <w:szCs w:val="22"/>
        </w:rPr>
        <w:t>se</w:t>
      </w:r>
      <w:r w:rsidR="007E1451" w:rsidRPr="00203D3D">
        <w:rPr>
          <w:rFonts w:ascii="Times" w:hAnsi="Times"/>
          <w:bCs/>
          <w:color w:val="000000"/>
          <w:sz w:val="20"/>
          <w:szCs w:val="22"/>
        </w:rPr>
        <w:t>riously read a scientific paper</w:t>
      </w:r>
      <w:r w:rsidRPr="00203D3D">
        <w:rPr>
          <w:rFonts w:ascii="Times" w:hAnsi="Times"/>
          <w:bCs/>
          <w:color w:val="000000"/>
          <w:sz w:val="20"/>
          <w:szCs w:val="22"/>
        </w:rPr>
        <w:t xml:space="preserve"> </w:t>
      </w:r>
    </w:p>
    <w:p w14:paraId="67595C8B" w14:textId="110F9ED1" w:rsidR="00E01C08" w:rsidRPr="00203D3D" w:rsidRDefault="0006334D" w:rsidP="00E01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Cs/>
          <w:color w:val="000000"/>
          <w:sz w:val="20"/>
          <w:szCs w:val="22"/>
        </w:rPr>
      </w:pPr>
      <w:hyperlink r:id="rId10" w:history="1">
        <w:r w:rsidR="00C65967" w:rsidRPr="00203D3D">
          <w:rPr>
            <w:rStyle w:val="Hyperlink"/>
            <w:rFonts w:ascii="Times" w:hAnsi="Times"/>
            <w:sz w:val="20"/>
            <w:szCs w:val="22"/>
          </w:rPr>
          <w:t>http://www.sciencemag.org/careers/2016/03/how-seriously-read-scientific-paper</w:t>
        </w:r>
      </w:hyperlink>
      <w:r w:rsidR="001B6EA6" w:rsidRPr="00203D3D">
        <w:rPr>
          <w:rFonts w:ascii="Times" w:hAnsi="Times"/>
          <w:bCs/>
          <w:color w:val="000000"/>
          <w:sz w:val="20"/>
          <w:szCs w:val="22"/>
        </w:rPr>
        <w:t xml:space="preserve"> </w:t>
      </w:r>
    </w:p>
    <w:p w14:paraId="30D07A51" w14:textId="73DDA120" w:rsidR="00A503AA" w:rsidRPr="00203D3D" w:rsidRDefault="00A503AA" w:rsidP="00A503AA">
      <w:pPr>
        <w:pStyle w:val="ListParagraph"/>
        <w:numPr>
          <w:ilvl w:val="0"/>
          <w:numId w:val="19"/>
        </w:numPr>
        <w:rPr>
          <w:rFonts w:ascii="Times" w:eastAsia="Times New Roman" w:hAnsi="Times"/>
          <w:sz w:val="20"/>
          <w:szCs w:val="22"/>
        </w:rPr>
      </w:pPr>
      <w:r w:rsidRPr="00203D3D">
        <w:rPr>
          <w:rFonts w:ascii="Times" w:eastAsia="Times New Roman" w:hAnsi="Times"/>
          <w:color w:val="000000"/>
          <w:sz w:val="20"/>
          <w:szCs w:val="22"/>
          <w:shd w:val="clear" w:color="auto" w:fill="FFFFFF"/>
        </w:rPr>
        <w:t>The National Aeronautics and Space Administration (</w:t>
      </w:r>
      <w:r w:rsidRPr="00203D3D">
        <w:rPr>
          <w:rFonts w:ascii="Times" w:hAnsi="Times"/>
          <w:bCs/>
          <w:color w:val="000000"/>
          <w:sz w:val="20"/>
          <w:szCs w:val="22"/>
        </w:rPr>
        <w:t xml:space="preserve">NASA) </w:t>
      </w:r>
    </w:p>
    <w:p w14:paraId="221E2A44" w14:textId="318686B7" w:rsidR="00A503AA" w:rsidRPr="00203D3D" w:rsidRDefault="0006334D" w:rsidP="00C81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Cs/>
          <w:color w:val="000000"/>
          <w:sz w:val="20"/>
          <w:szCs w:val="22"/>
        </w:rPr>
      </w:pPr>
      <w:hyperlink r:id="rId11" w:history="1">
        <w:r w:rsidR="00A503AA" w:rsidRPr="00203D3D">
          <w:rPr>
            <w:rStyle w:val="Hyperlink"/>
            <w:rFonts w:ascii="Times" w:hAnsi="Times"/>
            <w:bCs/>
            <w:sz w:val="20"/>
            <w:szCs w:val="22"/>
          </w:rPr>
          <w:t>https://www.nasa.gov/content/water-and-ice</w:t>
        </w:r>
      </w:hyperlink>
    </w:p>
    <w:p w14:paraId="1DBD8138" w14:textId="6A16B7C4" w:rsidR="00A503AA" w:rsidRPr="00203D3D" w:rsidRDefault="0006334D" w:rsidP="00C81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Cs/>
          <w:color w:val="000000"/>
          <w:sz w:val="20"/>
          <w:szCs w:val="22"/>
        </w:rPr>
      </w:pPr>
      <w:hyperlink r:id="rId12" w:history="1">
        <w:r w:rsidR="00A503AA" w:rsidRPr="00203D3D">
          <w:rPr>
            <w:rStyle w:val="Hyperlink"/>
            <w:rFonts w:ascii="Times" w:hAnsi="Times"/>
            <w:bCs/>
            <w:sz w:val="20"/>
            <w:szCs w:val="22"/>
          </w:rPr>
          <w:t>https://www.nasa.gov/topics/earth/features/perpetual-ocean.html</w:t>
        </w:r>
      </w:hyperlink>
      <w:r w:rsidR="00A503AA" w:rsidRPr="00203D3D">
        <w:rPr>
          <w:rFonts w:ascii="Times" w:hAnsi="Times"/>
          <w:bCs/>
          <w:color w:val="000000"/>
          <w:sz w:val="20"/>
          <w:szCs w:val="22"/>
        </w:rPr>
        <w:t xml:space="preserve">  </w:t>
      </w:r>
    </w:p>
    <w:p w14:paraId="5C3E2874" w14:textId="5668BA49" w:rsidR="00A503AA" w:rsidRPr="00203D3D" w:rsidRDefault="0006334D" w:rsidP="00C81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Cs/>
          <w:color w:val="000000"/>
          <w:sz w:val="20"/>
          <w:szCs w:val="22"/>
        </w:rPr>
      </w:pPr>
      <w:hyperlink r:id="rId13" w:history="1">
        <w:r w:rsidR="00A503AA" w:rsidRPr="00203D3D">
          <w:rPr>
            <w:rStyle w:val="Hyperlink"/>
            <w:rFonts w:ascii="Times" w:hAnsi="Times"/>
            <w:bCs/>
            <w:sz w:val="20"/>
            <w:szCs w:val="22"/>
          </w:rPr>
          <w:t>https://science.nasa.gov/earth-science/focus-areas/oceanography</w:t>
        </w:r>
      </w:hyperlink>
    </w:p>
    <w:p w14:paraId="187B3679" w14:textId="5319ED22" w:rsidR="00A503AA" w:rsidRPr="00203D3D" w:rsidRDefault="0006334D" w:rsidP="00C81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Cs/>
          <w:color w:val="000000"/>
          <w:sz w:val="20"/>
          <w:szCs w:val="22"/>
        </w:rPr>
      </w:pPr>
      <w:hyperlink r:id="rId14" w:history="1">
        <w:r w:rsidR="00A503AA" w:rsidRPr="00203D3D">
          <w:rPr>
            <w:rStyle w:val="Hyperlink"/>
            <w:rFonts w:ascii="Times" w:hAnsi="Times"/>
            <w:bCs/>
            <w:sz w:val="20"/>
            <w:szCs w:val="22"/>
          </w:rPr>
          <w:t>https://earthobservatory.nasa.gov/GlobalMaps/view.php?d1=MYD28M</w:t>
        </w:r>
      </w:hyperlink>
      <w:r w:rsidR="00A503AA" w:rsidRPr="00203D3D">
        <w:rPr>
          <w:rFonts w:ascii="Times" w:hAnsi="Times"/>
          <w:bCs/>
          <w:color w:val="000000"/>
          <w:sz w:val="20"/>
          <w:szCs w:val="22"/>
        </w:rPr>
        <w:t xml:space="preserve"> </w:t>
      </w:r>
    </w:p>
    <w:p w14:paraId="01D8DECE" w14:textId="7A533C36" w:rsidR="00A503AA" w:rsidRPr="00203D3D" w:rsidRDefault="00A503AA" w:rsidP="00A503A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Cs/>
          <w:color w:val="000000"/>
          <w:sz w:val="20"/>
          <w:szCs w:val="22"/>
        </w:rPr>
      </w:pPr>
      <w:r w:rsidRPr="00203D3D">
        <w:rPr>
          <w:rFonts w:ascii="Times" w:hAnsi="Times"/>
          <w:bCs/>
          <w:color w:val="000000"/>
          <w:sz w:val="20"/>
          <w:szCs w:val="22"/>
        </w:rPr>
        <w:t xml:space="preserve">National Oceanic and Atmospheric Administration (NOAA): </w:t>
      </w:r>
      <w:hyperlink r:id="rId15" w:history="1">
        <w:r w:rsidRPr="00203D3D">
          <w:rPr>
            <w:rStyle w:val="Hyperlink"/>
            <w:rFonts w:ascii="Times" w:hAnsi="Times"/>
            <w:bCs/>
            <w:sz w:val="20"/>
            <w:szCs w:val="22"/>
          </w:rPr>
          <w:t>http://www.noaa.gov/</w:t>
        </w:r>
      </w:hyperlink>
      <w:r w:rsidRPr="00203D3D">
        <w:rPr>
          <w:rFonts w:ascii="Times" w:hAnsi="Times"/>
          <w:bCs/>
          <w:color w:val="000000"/>
          <w:sz w:val="20"/>
          <w:szCs w:val="22"/>
        </w:rPr>
        <w:t xml:space="preserve"> </w:t>
      </w:r>
    </w:p>
    <w:p w14:paraId="46896DAB" w14:textId="524F5668" w:rsidR="00BC2F93" w:rsidRPr="00203D3D" w:rsidRDefault="00A503AA" w:rsidP="00A503A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Cs/>
          <w:color w:val="000000"/>
          <w:sz w:val="20"/>
          <w:szCs w:val="22"/>
        </w:rPr>
      </w:pPr>
      <w:r w:rsidRPr="00203D3D">
        <w:rPr>
          <w:rFonts w:ascii="Times" w:hAnsi="Times"/>
          <w:bCs/>
          <w:color w:val="000000"/>
          <w:sz w:val="20"/>
          <w:szCs w:val="22"/>
        </w:rPr>
        <w:t>National Centers for Coastal Ocean Science (NOAA)</w:t>
      </w:r>
    </w:p>
    <w:p w14:paraId="67AF8CCB" w14:textId="17CF4977" w:rsidR="00A71143" w:rsidRPr="00203D3D" w:rsidRDefault="0006334D" w:rsidP="00203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Cs/>
          <w:color w:val="000000"/>
          <w:sz w:val="20"/>
          <w:szCs w:val="22"/>
        </w:rPr>
      </w:pPr>
      <w:hyperlink r:id="rId16" w:history="1">
        <w:r w:rsidR="00A503AA" w:rsidRPr="00203D3D">
          <w:rPr>
            <w:rStyle w:val="Hyperlink"/>
            <w:rFonts w:ascii="Times" w:hAnsi="Times"/>
            <w:bCs/>
            <w:sz w:val="20"/>
            <w:szCs w:val="22"/>
          </w:rPr>
          <w:t>https://coastalscience.noaa.gov/research/marine-spatial-ecology</w:t>
        </w:r>
      </w:hyperlink>
      <w:r w:rsidR="00A503AA" w:rsidRPr="00203D3D">
        <w:rPr>
          <w:rFonts w:ascii="Times" w:hAnsi="Times"/>
          <w:bCs/>
          <w:color w:val="000000"/>
          <w:sz w:val="20"/>
          <w:szCs w:val="22"/>
        </w:rPr>
        <w:t xml:space="preserve"> </w:t>
      </w:r>
    </w:p>
    <w:p w14:paraId="790B05E4" w14:textId="77777777" w:rsidR="004A329F" w:rsidRDefault="004A329F"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
          <w:bCs/>
          <w:caps/>
          <w:color w:val="000000"/>
          <w:sz w:val="22"/>
          <w:szCs w:val="22"/>
        </w:rPr>
      </w:pPr>
    </w:p>
    <w:p w14:paraId="143AAC95" w14:textId="7847E437" w:rsidR="00501FD9" w:rsidRPr="003D4649" w:rsidRDefault="00AF73FB"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Cs/>
          <w:color w:val="000000"/>
          <w:sz w:val="22"/>
          <w:szCs w:val="22"/>
        </w:rPr>
      </w:pPr>
      <w:r w:rsidRPr="003D4649">
        <w:rPr>
          <w:rFonts w:ascii="Times" w:hAnsi="Times"/>
          <w:b/>
          <w:bCs/>
          <w:caps/>
          <w:color w:val="000000"/>
          <w:sz w:val="22"/>
          <w:szCs w:val="22"/>
        </w:rPr>
        <w:t>Grading</w:t>
      </w:r>
      <w:r w:rsidR="00307AA5" w:rsidRPr="003D4649">
        <w:rPr>
          <w:rFonts w:ascii="Times" w:hAnsi="Times"/>
          <w:b/>
          <w:bCs/>
          <w:caps/>
          <w:color w:val="000000"/>
          <w:sz w:val="22"/>
          <w:szCs w:val="22"/>
        </w:rPr>
        <w:t>:</w:t>
      </w:r>
      <w:r w:rsidR="00F47479">
        <w:rPr>
          <w:rFonts w:ascii="Times" w:hAnsi="Times"/>
          <w:b/>
          <w:bCs/>
          <w:caps/>
          <w:color w:val="000000"/>
          <w:sz w:val="22"/>
          <w:szCs w:val="22"/>
        </w:rPr>
        <w:t xml:space="preserve"> </w:t>
      </w:r>
      <w:r w:rsidR="00F47479" w:rsidRPr="00D40A02">
        <w:rPr>
          <w:rFonts w:ascii="Times New Roman" w:hAnsi="Times New Roman"/>
          <w:bCs/>
          <w:lang w:bidi="en-US"/>
        </w:rPr>
        <w:t xml:space="preserve">Your grade will be based on your total points at the end of the semester. We will follow the traditional grading scale: A = 90-100%, B = 80-89%, C = 70-79%, D = 60-69%, F = &lt; 60%. </w:t>
      </w:r>
      <w:r w:rsidR="00661C29" w:rsidRPr="00D40A02">
        <w:rPr>
          <w:rFonts w:ascii="Times New Roman" w:hAnsi="Times New Roman"/>
          <w:bCs/>
          <w:lang w:bidi="en-US"/>
        </w:rPr>
        <w:t>Plus,</w:t>
      </w:r>
      <w:r w:rsidR="00F47479" w:rsidRPr="00D40A02">
        <w:rPr>
          <w:rFonts w:ascii="Times New Roman" w:hAnsi="Times New Roman"/>
          <w:bCs/>
          <w:lang w:bidi="en-US"/>
        </w:rPr>
        <w:t xml:space="preserve"> and minus grades will reflect scores close to these borders.</w:t>
      </w:r>
      <w:r w:rsidR="00F47479" w:rsidRPr="00D40A02">
        <w:rPr>
          <w:rFonts w:ascii="Times New Roman" w:hAnsi="Times New Roman"/>
          <w:b/>
          <w:bCs/>
          <w:lang w:bidi="en-US"/>
        </w:rPr>
        <w:t xml:space="preserve">  </w:t>
      </w:r>
      <w:r w:rsidR="00F47479" w:rsidRPr="004A2ACD">
        <w:rPr>
          <w:rFonts w:ascii="Times New Roman" w:hAnsi="Times New Roman"/>
          <w:color w:val="000000"/>
        </w:rPr>
        <w:t xml:space="preserve">There will be </w:t>
      </w:r>
      <w:r w:rsidR="00F47479" w:rsidRPr="00390B3B">
        <w:rPr>
          <w:rFonts w:ascii="Times New Roman" w:hAnsi="Times New Roman"/>
          <w:b/>
          <w:color w:val="000000"/>
          <w:u w:val="single"/>
        </w:rPr>
        <w:t>three</w:t>
      </w:r>
      <w:r w:rsidR="00F47479" w:rsidRPr="004A2ACD">
        <w:rPr>
          <w:rFonts w:ascii="Times New Roman" w:hAnsi="Times New Roman"/>
          <w:color w:val="000000"/>
        </w:rPr>
        <w:t xml:space="preserve"> midterm exams and a </w:t>
      </w:r>
      <w:r w:rsidR="00F47479" w:rsidRPr="004A2ACD">
        <w:rPr>
          <w:rFonts w:ascii="Times New Roman" w:hAnsi="Times New Roman"/>
          <w:b/>
          <w:bCs/>
          <w:color w:val="000000"/>
        </w:rPr>
        <w:t xml:space="preserve">cumulative </w:t>
      </w:r>
      <w:r w:rsidR="00F47479" w:rsidRPr="004A2ACD">
        <w:rPr>
          <w:rFonts w:ascii="Times New Roman" w:hAnsi="Times New Roman"/>
          <w:color w:val="000000"/>
        </w:rPr>
        <w:t xml:space="preserve">final </w:t>
      </w:r>
      <w:r w:rsidR="00F47479">
        <w:rPr>
          <w:rFonts w:ascii="Times New Roman" w:hAnsi="Times New Roman"/>
          <w:color w:val="000000"/>
        </w:rPr>
        <w:t>exam in this course</w:t>
      </w:r>
      <w:r w:rsidR="00FE421D">
        <w:rPr>
          <w:rFonts w:ascii="Times New Roman" w:hAnsi="Times New Roman"/>
          <w:color w:val="000000"/>
        </w:rPr>
        <w:t xml:space="preserve"> </w:t>
      </w:r>
      <w:r w:rsidR="00390B3B">
        <w:rPr>
          <w:rFonts w:ascii="Times New Roman" w:hAnsi="Times New Roman"/>
          <w:b/>
          <w:bCs/>
          <w:color w:val="000000"/>
        </w:rPr>
        <w:t>(50% new material: 50% old material see calendar)</w:t>
      </w:r>
      <w:r w:rsidR="00F47479">
        <w:rPr>
          <w:rFonts w:ascii="Times New Roman" w:hAnsi="Times New Roman"/>
          <w:color w:val="000000"/>
        </w:rPr>
        <w:t>. The point breakdown is as follows:</w:t>
      </w:r>
    </w:p>
    <w:p w14:paraId="4F905132" w14:textId="000D9E12" w:rsidR="00307AA5" w:rsidRPr="003D4649" w:rsidRDefault="00307AA5"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6"/>
        <w:gridCol w:w="1239"/>
      </w:tblGrid>
      <w:tr w:rsidR="00F15866" w:rsidRPr="003D4649" w14:paraId="2C43861B" w14:textId="77777777" w:rsidTr="00390B3B">
        <w:trPr>
          <w:trHeight w:val="1107"/>
          <w:jc w:val="center"/>
        </w:trPr>
        <w:tc>
          <w:tcPr>
            <w:tcW w:w="6586" w:type="dxa"/>
          </w:tcPr>
          <w:p w14:paraId="2AD95F39" w14:textId="1AA41783" w:rsidR="00AF73FB" w:rsidRPr="00F51D66" w:rsidRDefault="005B2607" w:rsidP="00186C66">
            <w:pPr>
              <w:pStyle w:val="NoSpacing"/>
              <w:rPr>
                <w:rFonts w:ascii="Times" w:hAnsi="Times"/>
                <w:b/>
                <w:color w:val="FF0000"/>
                <w:sz w:val="22"/>
                <w:szCs w:val="22"/>
              </w:rPr>
            </w:pPr>
            <w:bookmarkStart w:id="2" w:name="OLE_LINK1"/>
            <w:r>
              <w:rPr>
                <w:rFonts w:ascii="Times" w:hAnsi="Times"/>
                <w:sz w:val="22"/>
                <w:szCs w:val="22"/>
              </w:rPr>
              <w:t xml:space="preserve">3 </w:t>
            </w:r>
            <w:r w:rsidR="009204BD">
              <w:rPr>
                <w:rFonts w:ascii="Times" w:hAnsi="Times"/>
                <w:sz w:val="22"/>
                <w:szCs w:val="22"/>
              </w:rPr>
              <w:t>Midterm</w:t>
            </w:r>
            <w:r w:rsidR="00390B3B">
              <w:rPr>
                <w:rFonts w:ascii="Times" w:hAnsi="Times"/>
                <w:sz w:val="22"/>
                <w:szCs w:val="22"/>
              </w:rPr>
              <w:t xml:space="preserve"> e</w:t>
            </w:r>
            <w:r w:rsidR="00B25BE5" w:rsidRPr="003D4649">
              <w:rPr>
                <w:rFonts w:ascii="Times" w:hAnsi="Times"/>
                <w:sz w:val="22"/>
                <w:szCs w:val="22"/>
              </w:rPr>
              <w:t xml:space="preserve">xams </w:t>
            </w:r>
            <w:r w:rsidR="00A41E83" w:rsidRPr="004A2ACD">
              <w:rPr>
                <w:rFonts w:ascii="Times New Roman" w:hAnsi="Times New Roman"/>
                <w:color w:val="000000"/>
              </w:rPr>
              <w:t xml:space="preserve">(100 pts each; </w:t>
            </w:r>
            <w:r w:rsidR="00A41E83" w:rsidRPr="00CA0151">
              <w:rPr>
                <w:rFonts w:ascii="Times New Roman" w:hAnsi="Times New Roman"/>
                <w:color w:val="000000"/>
                <w:u w:val="single"/>
              </w:rPr>
              <w:t xml:space="preserve">lowest exam will </w:t>
            </w:r>
            <w:r w:rsidR="00CA0151" w:rsidRPr="00CA0151">
              <w:rPr>
                <w:rFonts w:ascii="Times New Roman" w:hAnsi="Times New Roman"/>
                <w:color w:val="000000"/>
                <w:u w:val="single"/>
              </w:rPr>
              <w:t>count by half</w:t>
            </w:r>
            <w:r w:rsidR="00A41E83" w:rsidRPr="004A2ACD">
              <w:rPr>
                <w:rFonts w:ascii="Times New Roman" w:hAnsi="Times New Roman"/>
                <w:color w:val="000000"/>
              </w:rPr>
              <w:t>)</w:t>
            </w:r>
            <w:r w:rsidR="00AF73FB" w:rsidRPr="003D4649">
              <w:rPr>
                <w:rFonts w:ascii="Times" w:hAnsi="Times"/>
                <w:sz w:val="22"/>
                <w:szCs w:val="22"/>
              </w:rPr>
              <w:t xml:space="preserve"> </w:t>
            </w:r>
          </w:p>
          <w:p w14:paraId="2F390E89" w14:textId="6B38BC1C" w:rsidR="00E34E0E" w:rsidRPr="00852B81" w:rsidRDefault="00E34E0E" w:rsidP="00186C66">
            <w:pPr>
              <w:pStyle w:val="NoSpacing"/>
              <w:rPr>
                <w:rFonts w:ascii="Times" w:hAnsi="Times"/>
                <w:b/>
                <w:sz w:val="22"/>
                <w:szCs w:val="22"/>
              </w:rPr>
            </w:pPr>
            <w:r w:rsidRPr="00852B81">
              <w:rPr>
                <w:rFonts w:ascii="Times" w:hAnsi="Times"/>
                <w:b/>
                <w:caps/>
                <w:sz w:val="22"/>
                <w:szCs w:val="22"/>
              </w:rPr>
              <w:t>E</w:t>
            </w:r>
            <w:r w:rsidRPr="00852B81">
              <w:rPr>
                <w:rFonts w:ascii="Times" w:hAnsi="Times"/>
                <w:b/>
                <w:sz w:val="22"/>
                <w:szCs w:val="22"/>
              </w:rPr>
              <w:t xml:space="preserve">xam 1 </w:t>
            </w:r>
            <w:r w:rsidR="004A329F" w:rsidRPr="00852B81">
              <w:rPr>
                <w:rFonts w:ascii="Times" w:hAnsi="Times"/>
                <w:b/>
                <w:sz w:val="22"/>
                <w:szCs w:val="22"/>
              </w:rPr>
              <w:t xml:space="preserve">-Monday </w:t>
            </w:r>
            <w:r w:rsidR="00FE421D" w:rsidRPr="00852B81">
              <w:rPr>
                <w:rFonts w:ascii="Times" w:hAnsi="Times"/>
                <w:b/>
                <w:sz w:val="22"/>
                <w:szCs w:val="22"/>
              </w:rPr>
              <w:t xml:space="preserve">February </w:t>
            </w:r>
            <w:r w:rsidR="00587662" w:rsidRPr="00852B81">
              <w:rPr>
                <w:rFonts w:ascii="Times" w:hAnsi="Times"/>
                <w:b/>
                <w:sz w:val="22"/>
                <w:szCs w:val="22"/>
              </w:rPr>
              <w:t>1</w:t>
            </w:r>
            <w:r w:rsidR="004A329F" w:rsidRPr="00852B81">
              <w:rPr>
                <w:rFonts w:ascii="Times" w:hAnsi="Times"/>
                <w:b/>
                <w:sz w:val="22"/>
                <w:szCs w:val="22"/>
              </w:rPr>
              <w:t>0</w:t>
            </w:r>
          </w:p>
          <w:p w14:paraId="3AEF6DDE" w14:textId="39B9E91B" w:rsidR="00E34E0E" w:rsidRPr="00852B81" w:rsidRDefault="00E34E0E" w:rsidP="00186C66">
            <w:pPr>
              <w:pStyle w:val="NoSpacing"/>
              <w:rPr>
                <w:rFonts w:ascii="Times" w:hAnsi="Times"/>
                <w:b/>
                <w:sz w:val="22"/>
                <w:szCs w:val="22"/>
              </w:rPr>
            </w:pPr>
            <w:r w:rsidRPr="00852B81">
              <w:rPr>
                <w:rFonts w:ascii="Times" w:hAnsi="Times"/>
                <w:b/>
                <w:sz w:val="22"/>
                <w:szCs w:val="22"/>
              </w:rPr>
              <w:t xml:space="preserve">Exam 2 </w:t>
            </w:r>
            <w:r w:rsidR="00587662" w:rsidRPr="00852B81">
              <w:rPr>
                <w:rFonts w:ascii="Times" w:hAnsi="Times"/>
                <w:b/>
                <w:sz w:val="22"/>
                <w:szCs w:val="22"/>
              </w:rPr>
              <w:t>-M</w:t>
            </w:r>
            <w:r w:rsidR="004A329F" w:rsidRPr="00852B81">
              <w:rPr>
                <w:rFonts w:ascii="Times" w:hAnsi="Times"/>
                <w:b/>
                <w:sz w:val="22"/>
                <w:szCs w:val="22"/>
              </w:rPr>
              <w:t>onday M</w:t>
            </w:r>
            <w:r w:rsidR="00587662" w:rsidRPr="00852B81">
              <w:rPr>
                <w:rFonts w:ascii="Times" w:hAnsi="Times"/>
                <w:b/>
                <w:sz w:val="22"/>
                <w:szCs w:val="22"/>
              </w:rPr>
              <w:t xml:space="preserve">arch </w:t>
            </w:r>
            <w:r w:rsidR="009B4B57" w:rsidRPr="00852B81">
              <w:rPr>
                <w:rFonts w:ascii="Times" w:hAnsi="Times"/>
                <w:b/>
                <w:sz w:val="22"/>
                <w:szCs w:val="22"/>
              </w:rPr>
              <w:t>20</w:t>
            </w:r>
          </w:p>
          <w:p w14:paraId="29FB828F" w14:textId="0DDC6FD5" w:rsidR="00061674" w:rsidRPr="003D4649" w:rsidRDefault="00E34E0E" w:rsidP="00587662">
            <w:pPr>
              <w:pStyle w:val="NoSpacing"/>
              <w:rPr>
                <w:rFonts w:ascii="Times" w:hAnsi="Times"/>
                <w:b/>
                <w:sz w:val="22"/>
                <w:szCs w:val="22"/>
              </w:rPr>
            </w:pPr>
            <w:r w:rsidRPr="00852B81">
              <w:rPr>
                <w:rFonts w:ascii="Times" w:hAnsi="Times"/>
                <w:b/>
                <w:sz w:val="22"/>
                <w:szCs w:val="22"/>
              </w:rPr>
              <w:t xml:space="preserve">Exam 3 </w:t>
            </w:r>
            <w:r w:rsidR="00BA3FE4" w:rsidRPr="00852B81">
              <w:rPr>
                <w:rFonts w:ascii="Times" w:hAnsi="Times"/>
                <w:b/>
                <w:sz w:val="22"/>
                <w:szCs w:val="22"/>
              </w:rPr>
              <w:t>-</w:t>
            </w:r>
            <w:r w:rsidR="004A329F" w:rsidRPr="00852B81">
              <w:rPr>
                <w:rFonts w:ascii="Times" w:hAnsi="Times"/>
                <w:b/>
                <w:sz w:val="22"/>
                <w:szCs w:val="22"/>
              </w:rPr>
              <w:t>Monday April 20</w:t>
            </w:r>
          </w:p>
        </w:tc>
        <w:tc>
          <w:tcPr>
            <w:tcW w:w="1239" w:type="dxa"/>
          </w:tcPr>
          <w:p w14:paraId="7FD338B3" w14:textId="0389211B" w:rsidR="00390B3B" w:rsidRDefault="00390B3B" w:rsidP="00186C66">
            <w:pPr>
              <w:pStyle w:val="NoSpacing"/>
              <w:rPr>
                <w:rFonts w:ascii="Times" w:hAnsi="Times"/>
                <w:sz w:val="22"/>
                <w:szCs w:val="22"/>
              </w:rPr>
            </w:pPr>
          </w:p>
          <w:p w14:paraId="30CC64CB" w14:textId="4D03BCBE" w:rsidR="00AF73FB" w:rsidRPr="003D4649" w:rsidRDefault="00FE421D" w:rsidP="00186C66">
            <w:pPr>
              <w:pStyle w:val="NoSpacing"/>
              <w:rPr>
                <w:rFonts w:ascii="Times" w:hAnsi="Times"/>
                <w:sz w:val="22"/>
                <w:szCs w:val="22"/>
              </w:rPr>
            </w:pPr>
            <w:r>
              <w:rPr>
                <w:rFonts w:ascii="Times" w:hAnsi="Times"/>
                <w:sz w:val="22"/>
                <w:szCs w:val="22"/>
              </w:rPr>
              <w:t>4</w:t>
            </w:r>
            <w:r w:rsidR="00C12E78">
              <w:rPr>
                <w:rFonts w:ascii="Times" w:hAnsi="Times"/>
                <w:sz w:val="22"/>
                <w:szCs w:val="22"/>
              </w:rPr>
              <w:t>5</w:t>
            </w:r>
            <w:r w:rsidR="00CA0E7D">
              <w:rPr>
                <w:rFonts w:ascii="Times" w:hAnsi="Times"/>
                <w:sz w:val="22"/>
                <w:szCs w:val="22"/>
              </w:rPr>
              <w:t>%</w:t>
            </w:r>
          </w:p>
        </w:tc>
      </w:tr>
      <w:tr w:rsidR="00390B3B" w:rsidRPr="003D4649" w14:paraId="6373EADD" w14:textId="77777777" w:rsidTr="00390B3B">
        <w:trPr>
          <w:trHeight w:val="350"/>
          <w:jc w:val="center"/>
        </w:trPr>
        <w:tc>
          <w:tcPr>
            <w:tcW w:w="6586" w:type="dxa"/>
          </w:tcPr>
          <w:p w14:paraId="3C1FA65A" w14:textId="1273CBB6" w:rsidR="0006334D" w:rsidRDefault="00C12E78" w:rsidP="00587662">
            <w:pPr>
              <w:pStyle w:val="NoSpacing"/>
              <w:rPr>
                <w:rFonts w:ascii="Times" w:hAnsi="Times"/>
                <w:strike/>
                <w:sz w:val="22"/>
                <w:szCs w:val="22"/>
              </w:rPr>
            </w:pPr>
            <w:proofErr w:type="spellStart"/>
            <w:r>
              <w:rPr>
                <w:rFonts w:ascii="Times" w:hAnsi="Times"/>
                <w:strike/>
                <w:sz w:val="22"/>
                <w:szCs w:val="22"/>
              </w:rPr>
              <w:t>Aduio</w:t>
            </w:r>
            <w:bookmarkStart w:id="3" w:name="_GoBack"/>
            <w:bookmarkEnd w:id="3"/>
            <w:proofErr w:type="spellEnd"/>
          </w:p>
          <w:p w14:paraId="6E79C8D7" w14:textId="3A391D23" w:rsidR="00587662" w:rsidRPr="0006334D" w:rsidRDefault="00390B3B" w:rsidP="00587662">
            <w:pPr>
              <w:pStyle w:val="NoSpacing"/>
              <w:rPr>
                <w:rFonts w:ascii="Times" w:hAnsi="Times"/>
                <w:strike/>
                <w:sz w:val="22"/>
                <w:szCs w:val="22"/>
              </w:rPr>
            </w:pPr>
            <w:r w:rsidRPr="0006334D">
              <w:rPr>
                <w:rFonts w:ascii="Times" w:hAnsi="Times"/>
                <w:strike/>
                <w:sz w:val="22"/>
                <w:szCs w:val="22"/>
              </w:rPr>
              <w:t>Cumulative Exam (200 pts)</w:t>
            </w:r>
            <w:r w:rsidR="00BA3FE4" w:rsidRPr="0006334D">
              <w:rPr>
                <w:rFonts w:ascii="Times" w:hAnsi="Times"/>
                <w:strike/>
                <w:sz w:val="22"/>
                <w:szCs w:val="22"/>
              </w:rPr>
              <w:t xml:space="preserve"> </w:t>
            </w:r>
          </w:p>
          <w:p w14:paraId="47F98F85" w14:textId="4FF7181D" w:rsidR="00390B3B" w:rsidRPr="0006334D" w:rsidRDefault="00587662" w:rsidP="00587662">
            <w:pPr>
              <w:pStyle w:val="NoSpacing"/>
              <w:rPr>
                <w:rFonts w:ascii="Times" w:hAnsi="Times"/>
                <w:b/>
                <w:strike/>
                <w:sz w:val="22"/>
                <w:szCs w:val="22"/>
              </w:rPr>
            </w:pPr>
            <w:r>
              <w:rPr>
                <w:rFonts w:ascii="Times" w:hAnsi="Times"/>
                <w:b/>
                <w:sz w:val="22"/>
                <w:szCs w:val="22"/>
              </w:rPr>
              <w:t xml:space="preserve">May </w:t>
            </w:r>
            <w:r w:rsidR="00CA0151">
              <w:rPr>
                <w:rFonts w:ascii="Times" w:hAnsi="Times"/>
                <w:b/>
                <w:sz w:val="22"/>
                <w:szCs w:val="22"/>
              </w:rPr>
              <w:t>4</w:t>
            </w:r>
            <w:r>
              <w:rPr>
                <w:rFonts w:ascii="Times" w:hAnsi="Times"/>
                <w:b/>
                <w:sz w:val="22"/>
                <w:szCs w:val="22"/>
              </w:rPr>
              <w:t xml:space="preserve"> </w:t>
            </w:r>
            <w:r w:rsidRPr="0006334D">
              <w:rPr>
                <w:rFonts w:ascii="Times" w:hAnsi="Times"/>
                <w:b/>
                <w:strike/>
                <w:sz w:val="22"/>
                <w:szCs w:val="22"/>
              </w:rPr>
              <w:t xml:space="preserve">@ 0730 ROWELL 118 </w:t>
            </w:r>
          </w:p>
          <w:p w14:paraId="28A8E4EE" w14:textId="7C42E213" w:rsidR="00CA0151" w:rsidRPr="0006334D" w:rsidRDefault="00CA0151" w:rsidP="00587662">
            <w:pPr>
              <w:pStyle w:val="NoSpacing"/>
              <w:rPr>
                <w:rFonts w:ascii="Times" w:hAnsi="Times"/>
                <w:b/>
                <w:strike/>
                <w:color w:val="FF0000"/>
                <w:sz w:val="22"/>
                <w:szCs w:val="22"/>
              </w:rPr>
            </w:pPr>
            <w:r w:rsidRPr="0006334D">
              <w:rPr>
                <w:rFonts w:ascii="Times" w:hAnsi="Times"/>
                <w:strike/>
                <w:color w:val="000000"/>
                <w:sz w:val="22"/>
                <w:szCs w:val="22"/>
              </w:rPr>
              <w:t xml:space="preserve">**Students that </w:t>
            </w:r>
            <w:r w:rsidRPr="0006334D">
              <w:rPr>
                <w:rFonts w:ascii="Times" w:hAnsi="Times"/>
                <w:b/>
                <w:strike/>
                <w:color w:val="000000"/>
                <w:sz w:val="22"/>
                <w:szCs w:val="22"/>
              </w:rPr>
              <w:t xml:space="preserve">score above </w:t>
            </w:r>
            <w:r w:rsidRPr="0006334D">
              <w:rPr>
                <w:rFonts w:ascii="Times" w:hAnsi="Times"/>
                <w:b/>
                <w:strike/>
                <w:color w:val="000000"/>
                <w:sz w:val="22"/>
                <w:szCs w:val="22"/>
                <w:u w:val="single"/>
              </w:rPr>
              <w:t>90</w:t>
            </w:r>
            <w:r w:rsidRPr="0006334D">
              <w:rPr>
                <w:rFonts w:ascii="Times" w:hAnsi="Times"/>
                <w:strike/>
                <w:color w:val="000000"/>
                <w:sz w:val="22"/>
                <w:szCs w:val="22"/>
                <w:u w:val="single"/>
              </w:rPr>
              <w:t xml:space="preserve"> </w:t>
            </w:r>
            <w:r w:rsidRPr="0006334D">
              <w:rPr>
                <w:rFonts w:ascii="Times" w:hAnsi="Times"/>
                <w:b/>
                <w:strike/>
                <w:color w:val="000000"/>
                <w:sz w:val="22"/>
                <w:szCs w:val="22"/>
                <w:u w:val="single"/>
              </w:rPr>
              <w:t>in</w:t>
            </w:r>
            <w:r w:rsidRPr="0006334D">
              <w:rPr>
                <w:rFonts w:ascii="Times" w:hAnsi="Times"/>
                <w:strike/>
                <w:color w:val="000000"/>
                <w:sz w:val="22"/>
                <w:szCs w:val="22"/>
                <w:u w:val="single"/>
              </w:rPr>
              <w:t xml:space="preserve"> </w:t>
            </w:r>
            <w:r w:rsidRPr="0006334D">
              <w:rPr>
                <w:rFonts w:ascii="Times" w:hAnsi="Times"/>
                <w:b/>
                <w:strike/>
                <w:color w:val="000000"/>
                <w:sz w:val="22"/>
                <w:szCs w:val="22"/>
                <w:u w:val="single"/>
              </w:rPr>
              <w:t>all three</w:t>
            </w:r>
            <w:r w:rsidRPr="0006334D">
              <w:rPr>
                <w:rFonts w:ascii="Times" w:hAnsi="Times"/>
                <w:strike/>
                <w:color w:val="000000"/>
                <w:sz w:val="22"/>
                <w:szCs w:val="22"/>
                <w:u w:val="single"/>
              </w:rPr>
              <w:t xml:space="preserve"> </w:t>
            </w:r>
            <w:r w:rsidRPr="0006334D">
              <w:rPr>
                <w:rFonts w:ascii="Times" w:hAnsi="Times"/>
                <w:b/>
                <w:strike/>
                <w:color w:val="000000"/>
                <w:sz w:val="22"/>
                <w:szCs w:val="22"/>
                <w:u w:val="single"/>
              </w:rPr>
              <w:t xml:space="preserve">midterm </w:t>
            </w:r>
            <w:r w:rsidRPr="0006334D">
              <w:rPr>
                <w:rFonts w:ascii="Times" w:hAnsi="Times"/>
                <w:b/>
                <w:strike/>
                <w:color w:val="000000"/>
                <w:sz w:val="22"/>
                <w:szCs w:val="22"/>
              </w:rPr>
              <w:t>exams will be exempt of the cumulative part of the final exam.</w:t>
            </w:r>
          </w:p>
        </w:tc>
        <w:tc>
          <w:tcPr>
            <w:tcW w:w="1239" w:type="dxa"/>
          </w:tcPr>
          <w:p w14:paraId="7263384E" w14:textId="1C926DDE" w:rsidR="00FE421D" w:rsidRDefault="00CA0151" w:rsidP="00186C66">
            <w:pPr>
              <w:pStyle w:val="NoSpacing"/>
              <w:rPr>
                <w:rFonts w:ascii="Times" w:hAnsi="Times"/>
                <w:sz w:val="22"/>
                <w:szCs w:val="22"/>
              </w:rPr>
            </w:pPr>
            <w:r>
              <w:rPr>
                <w:rFonts w:ascii="Times" w:hAnsi="Times"/>
                <w:sz w:val="22"/>
                <w:szCs w:val="22"/>
              </w:rPr>
              <w:t>2</w:t>
            </w:r>
            <w:r w:rsidR="00C12E78">
              <w:rPr>
                <w:rFonts w:ascii="Times" w:hAnsi="Times"/>
                <w:sz w:val="22"/>
                <w:szCs w:val="22"/>
              </w:rPr>
              <w:t>0</w:t>
            </w:r>
            <w:r w:rsidR="00FE421D">
              <w:rPr>
                <w:rFonts w:ascii="Times" w:hAnsi="Times"/>
                <w:sz w:val="22"/>
                <w:szCs w:val="22"/>
              </w:rPr>
              <w:t>%</w:t>
            </w:r>
          </w:p>
        </w:tc>
      </w:tr>
      <w:tr w:rsidR="00A41E83" w:rsidRPr="003D4649" w14:paraId="3D11BFBC" w14:textId="77777777" w:rsidTr="00390B3B">
        <w:trPr>
          <w:trHeight w:val="397"/>
          <w:jc w:val="center"/>
        </w:trPr>
        <w:tc>
          <w:tcPr>
            <w:tcW w:w="6586" w:type="dxa"/>
          </w:tcPr>
          <w:p w14:paraId="48B55038" w14:textId="27C8F017" w:rsidR="00A41E83" w:rsidRPr="003D4649" w:rsidRDefault="00061674" w:rsidP="00A41E83">
            <w:pPr>
              <w:pStyle w:val="NoSpacing"/>
              <w:rPr>
                <w:rFonts w:ascii="Times" w:hAnsi="Times"/>
                <w:sz w:val="22"/>
                <w:szCs w:val="22"/>
              </w:rPr>
            </w:pPr>
            <w:r>
              <w:rPr>
                <w:rFonts w:ascii="Times" w:hAnsi="Times"/>
                <w:sz w:val="22"/>
                <w:szCs w:val="22"/>
              </w:rPr>
              <w:t>Science</w:t>
            </w:r>
            <w:r w:rsidR="00A41E83" w:rsidRPr="003D4649">
              <w:rPr>
                <w:rFonts w:ascii="Times" w:hAnsi="Times"/>
                <w:sz w:val="22"/>
                <w:szCs w:val="22"/>
              </w:rPr>
              <w:t xml:space="preserve"> </w:t>
            </w:r>
            <w:r>
              <w:rPr>
                <w:rFonts w:ascii="Times" w:hAnsi="Times"/>
                <w:sz w:val="22"/>
                <w:szCs w:val="22"/>
              </w:rPr>
              <w:t>Blogs</w:t>
            </w:r>
            <w:r w:rsidR="00FE421D">
              <w:rPr>
                <w:rFonts w:ascii="Times" w:hAnsi="Times"/>
                <w:sz w:val="22"/>
                <w:szCs w:val="22"/>
              </w:rPr>
              <w:t xml:space="preserve"> </w:t>
            </w:r>
            <w:r w:rsidR="00AA31B4">
              <w:rPr>
                <w:rFonts w:ascii="Times" w:hAnsi="Times"/>
                <w:sz w:val="22"/>
                <w:szCs w:val="22"/>
              </w:rPr>
              <w:t>(see calendar below)</w:t>
            </w:r>
          </w:p>
        </w:tc>
        <w:tc>
          <w:tcPr>
            <w:tcW w:w="1239" w:type="dxa"/>
          </w:tcPr>
          <w:p w14:paraId="6ED35932" w14:textId="54997B64" w:rsidR="00A41E83" w:rsidRPr="003D4649" w:rsidRDefault="00FE421D" w:rsidP="00A41E83">
            <w:pPr>
              <w:pStyle w:val="NoSpacing"/>
              <w:rPr>
                <w:rFonts w:ascii="Times" w:hAnsi="Times"/>
                <w:sz w:val="22"/>
                <w:szCs w:val="22"/>
              </w:rPr>
            </w:pPr>
            <w:r>
              <w:rPr>
                <w:rFonts w:ascii="Times" w:hAnsi="Times"/>
                <w:sz w:val="22"/>
                <w:szCs w:val="22"/>
              </w:rPr>
              <w:t>15</w:t>
            </w:r>
            <w:r w:rsidR="00CA0E7D">
              <w:rPr>
                <w:rFonts w:ascii="Times" w:hAnsi="Times"/>
                <w:sz w:val="22"/>
                <w:szCs w:val="22"/>
              </w:rPr>
              <w:t>%</w:t>
            </w:r>
          </w:p>
        </w:tc>
      </w:tr>
      <w:tr w:rsidR="00CA0E7D" w:rsidRPr="003D4649" w14:paraId="072CE24D" w14:textId="77777777" w:rsidTr="00390B3B">
        <w:trPr>
          <w:trHeight w:val="397"/>
          <w:jc w:val="center"/>
        </w:trPr>
        <w:tc>
          <w:tcPr>
            <w:tcW w:w="6586" w:type="dxa"/>
          </w:tcPr>
          <w:p w14:paraId="4430C098" w14:textId="4A72219F" w:rsidR="00CA0E7D" w:rsidRDefault="00CA0151" w:rsidP="00A41E83">
            <w:pPr>
              <w:pStyle w:val="NoSpacing"/>
              <w:rPr>
                <w:rFonts w:ascii="Times" w:hAnsi="Times"/>
                <w:sz w:val="22"/>
                <w:szCs w:val="22"/>
              </w:rPr>
            </w:pPr>
            <w:proofErr w:type="spellStart"/>
            <w:r>
              <w:rPr>
                <w:rFonts w:ascii="Times" w:hAnsi="Times"/>
                <w:sz w:val="22"/>
                <w:szCs w:val="22"/>
              </w:rPr>
              <w:t>iClicker</w:t>
            </w:r>
            <w:proofErr w:type="spellEnd"/>
            <w:r>
              <w:rPr>
                <w:rFonts w:ascii="Times" w:hAnsi="Times"/>
                <w:sz w:val="22"/>
                <w:szCs w:val="22"/>
              </w:rPr>
              <w:t xml:space="preserve"> (in class activity)</w:t>
            </w:r>
          </w:p>
        </w:tc>
        <w:tc>
          <w:tcPr>
            <w:tcW w:w="1239" w:type="dxa"/>
          </w:tcPr>
          <w:p w14:paraId="1D59555F" w14:textId="79EA39FD" w:rsidR="00CA0E7D" w:rsidRDefault="00CA0151" w:rsidP="00A41E83">
            <w:pPr>
              <w:pStyle w:val="NoSpacing"/>
              <w:rPr>
                <w:rFonts w:ascii="Times" w:hAnsi="Times"/>
                <w:sz w:val="22"/>
                <w:szCs w:val="22"/>
              </w:rPr>
            </w:pPr>
            <w:r>
              <w:rPr>
                <w:rFonts w:ascii="Times" w:hAnsi="Times"/>
                <w:sz w:val="22"/>
                <w:szCs w:val="22"/>
              </w:rPr>
              <w:t>10</w:t>
            </w:r>
            <w:r w:rsidR="00CA0E7D">
              <w:rPr>
                <w:rFonts w:ascii="Times" w:hAnsi="Times"/>
                <w:sz w:val="22"/>
                <w:szCs w:val="22"/>
              </w:rPr>
              <w:t>%</w:t>
            </w:r>
          </w:p>
        </w:tc>
      </w:tr>
      <w:tr w:rsidR="00CA0151" w:rsidRPr="003D4649" w14:paraId="17061CD2" w14:textId="77777777" w:rsidTr="00390B3B">
        <w:trPr>
          <w:trHeight w:val="397"/>
          <w:jc w:val="center"/>
        </w:trPr>
        <w:tc>
          <w:tcPr>
            <w:tcW w:w="6586" w:type="dxa"/>
          </w:tcPr>
          <w:p w14:paraId="5542A959" w14:textId="296674B0" w:rsidR="00CA0151" w:rsidRDefault="00CA0151" w:rsidP="00A41E83">
            <w:pPr>
              <w:pStyle w:val="NoSpacing"/>
              <w:rPr>
                <w:rFonts w:ascii="Times" w:hAnsi="Times"/>
                <w:sz w:val="22"/>
                <w:szCs w:val="22"/>
              </w:rPr>
            </w:pPr>
            <w:r>
              <w:rPr>
                <w:rFonts w:ascii="Times" w:hAnsi="Times"/>
                <w:sz w:val="22"/>
                <w:szCs w:val="22"/>
              </w:rPr>
              <w:t xml:space="preserve">Online quizzes </w:t>
            </w:r>
            <w:r w:rsidR="00AA31B4">
              <w:rPr>
                <w:rFonts w:ascii="Times" w:hAnsi="Times"/>
                <w:sz w:val="22"/>
                <w:szCs w:val="22"/>
              </w:rPr>
              <w:t>(every Sunday)</w:t>
            </w:r>
          </w:p>
        </w:tc>
        <w:tc>
          <w:tcPr>
            <w:tcW w:w="1239" w:type="dxa"/>
          </w:tcPr>
          <w:p w14:paraId="79679D2F" w14:textId="07C61729" w:rsidR="00CA0151" w:rsidRDefault="00CA0151" w:rsidP="00A41E83">
            <w:pPr>
              <w:pStyle w:val="NoSpacing"/>
              <w:rPr>
                <w:rFonts w:ascii="Times" w:hAnsi="Times"/>
                <w:sz w:val="22"/>
                <w:szCs w:val="22"/>
              </w:rPr>
            </w:pPr>
            <w:r>
              <w:rPr>
                <w:rFonts w:ascii="Times" w:hAnsi="Times"/>
                <w:sz w:val="22"/>
                <w:szCs w:val="22"/>
              </w:rPr>
              <w:t>10%</w:t>
            </w:r>
          </w:p>
        </w:tc>
      </w:tr>
      <w:tr w:rsidR="00A41E83" w:rsidRPr="003D4649" w14:paraId="2BCC54C6" w14:textId="77777777" w:rsidTr="00390B3B">
        <w:trPr>
          <w:trHeight w:val="457"/>
          <w:jc w:val="center"/>
        </w:trPr>
        <w:tc>
          <w:tcPr>
            <w:tcW w:w="6586" w:type="dxa"/>
          </w:tcPr>
          <w:p w14:paraId="0BB3EB43" w14:textId="5FA30658" w:rsidR="00A41E83" w:rsidRPr="003D4649" w:rsidRDefault="00A41E83" w:rsidP="00A41E83">
            <w:pPr>
              <w:pStyle w:val="NoSpacing"/>
              <w:rPr>
                <w:rFonts w:ascii="Times" w:hAnsi="Times"/>
                <w:b/>
                <w:sz w:val="22"/>
                <w:szCs w:val="22"/>
              </w:rPr>
            </w:pPr>
            <w:r w:rsidRPr="003D4649">
              <w:rPr>
                <w:rFonts w:ascii="Times" w:hAnsi="Times"/>
                <w:b/>
                <w:sz w:val="22"/>
                <w:szCs w:val="22"/>
              </w:rPr>
              <w:t xml:space="preserve">Total </w:t>
            </w:r>
          </w:p>
        </w:tc>
        <w:tc>
          <w:tcPr>
            <w:tcW w:w="1239" w:type="dxa"/>
          </w:tcPr>
          <w:p w14:paraId="105519D2" w14:textId="68FE7CC0" w:rsidR="00A41E83" w:rsidRPr="003D4649" w:rsidRDefault="00CA0E7D" w:rsidP="00A41E83">
            <w:pPr>
              <w:pStyle w:val="NoSpacing"/>
              <w:rPr>
                <w:rFonts w:ascii="Times" w:hAnsi="Times"/>
                <w:b/>
                <w:sz w:val="22"/>
                <w:szCs w:val="22"/>
              </w:rPr>
            </w:pPr>
            <w:r>
              <w:rPr>
                <w:rFonts w:ascii="Times" w:hAnsi="Times"/>
                <w:b/>
                <w:sz w:val="22"/>
                <w:szCs w:val="22"/>
              </w:rPr>
              <w:t>100%</w:t>
            </w:r>
          </w:p>
        </w:tc>
      </w:tr>
      <w:bookmarkEnd w:id="2"/>
    </w:tbl>
    <w:p w14:paraId="00031CAD" w14:textId="75859117" w:rsidR="00736519" w:rsidRDefault="00736519" w:rsidP="00F06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
          <w:color w:val="000000"/>
          <w:sz w:val="22"/>
          <w:szCs w:val="22"/>
        </w:rPr>
      </w:pPr>
    </w:p>
    <w:p w14:paraId="7121233A" w14:textId="77777777" w:rsidR="00CA0151" w:rsidRDefault="00F15866" w:rsidP="00F06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olor w:val="000000"/>
          <w:sz w:val="22"/>
          <w:szCs w:val="22"/>
        </w:rPr>
      </w:pPr>
      <w:r w:rsidRPr="00FE421D">
        <w:rPr>
          <w:rFonts w:ascii="Times" w:hAnsi="Times"/>
          <w:b/>
          <w:color w:val="000000"/>
          <w:sz w:val="22"/>
          <w:szCs w:val="22"/>
        </w:rPr>
        <w:t xml:space="preserve">Exams: </w:t>
      </w:r>
      <w:r w:rsidRPr="00FE421D">
        <w:rPr>
          <w:rFonts w:ascii="Times" w:hAnsi="Times"/>
          <w:color w:val="000000"/>
          <w:sz w:val="22"/>
          <w:szCs w:val="22"/>
        </w:rPr>
        <w:t xml:space="preserve">Each </w:t>
      </w:r>
      <w:r w:rsidR="00E34E0E" w:rsidRPr="00FE421D">
        <w:rPr>
          <w:rFonts w:ascii="Times" w:hAnsi="Times"/>
          <w:color w:val="000000"/>
          <w:sz w:val="22"/>
          <w:szCs w:val="22"/>
        </w:rPr>
        <w:t xml:space="preserve">midterm </w:t>
      </w:r>
      <w:r w:rsidRPr="00FE421D">
        <w:rPr>
          <w:rFonts w:ascii="Times" w:hAnsi="Times"/>
          <w:color w:val="000000"/>
          <w:sz w:val="22"/>
          <w:szCs w:val="22"/>
        </w:rPr>
        <w:t xml:space="preserve">exam will consist of </w:t>
      </w:r>
      <w:r w:rsidR="00FE421D">
        <w:rPr>
          <w:rFonts w:ascii="Times" w:hAnsi="Times"/>
          <w:color w:val="000000"/>
          <w:sz w:val="22"/>
          <w:szCs w:val="22"/>
        </w:rPr>
        <w:t>a combination of</w:t>
      </w:r>
      <w:r w:rsidRPr="00FE421D">
        <w:rPr>
          <w:rFonts w:ascii="Times" w:hAnsi="Times"/>
          <w:color w:val="000000"/>
          <w:sz w:val="22"/>
          <w:szCs w:val="22"/>
        </w:rPr>
        <w:t xml:space="preserve"> </w:t>
      </w:r>
      <w:r w:rsidR="00186C66" w:rsidRPr="00FE421D">
        <w:rPr>
          <w:rFonts w:ascii="Times" w:hAnsi="Times"/>
          <w:color w:val="000000"/>
          <w:sz w:val="22"/>
          <w:szCs w:val="22"/>
        </w:rPr>
        <w:t>multiple-choice</w:t>
      </w:r>
      <w:r w:rsidR="00A07840" w:rsidRPr="00FE421D">
        <w:rPr>
          <w:rFonts w:ascii="Times" w:hAnsi="Times"/>
          <w:color w:val="000000"/>
          <w:sz w:val="22"/>
          <w:szCs w:val="22"/>
        </w:rPr>
        <w:t xml:space="preserve"> </w:t>
      </w:r>
      <w:r w:rsidRPr="00FE421D">
        <w:rPr>
          <w:rFonts w:ascii="Times" w:hAnsi="Times"/>
          <w:color w:val="000000"/>
          <w:sz w:val="22"/>
          <w:szCs w:val="22"/>
        </w:rPr>
        <w:t>questions</w:t>
      </w:r>
      <w:r w:rsidR="00CA0151">
        <w:rPr>
          <w:rFonts w:ascii="Times" w:hAnsi="Times"/>
          <w:color w:val="000000"/>
          <w:sz w:val="22"/>
          <w:szCs w:val="22"/>
        </w:rPr>
        <w:t xml:space="preserve"> and </w:t>
      </w:r>
      <w:r w:rsidR="00FE421D">
        <w:rPr>
          <w:rFonts w:ascii="Times" w:hAnsi="Times"/>
          <w:color w:val="000000"/>
          <w:sz w:val="22"/>
          <w:szCs w:val="22"/>
        </w:rPr>
        <w:t xml:space="preserve">short. </w:t>
      </w:r>
      <w:r w:rsidR="00BA3FE4" w:rsidRPr="00F51D66">
        <w:rPr>
          <w:rFonts w:ascii="Times" w:hAnsi="Times"/>
          <w:color w:val="000000"/>
          <w:sz w:val="22"/>
          <w:szCs w:val="22"/>
        </w:rPr>
        <w:t>The final exam will consist of 50 questions of old material and 50 questions of new material.</w:t>
      </w:r>
      <w:r w:rsidR="00BA3FE4">
        <w:rPr>
          <w:rFonts w:ascii="Times" w:hAnsi="Times"/>
          <w:color w:val="000000"/>
          <w:sz w:val="22"/>
          <w:szCs w:val="22"/>
        </w:rPr>
        <w:t xml:space="preserve"> </w:t>
      </w:r>
      <w:r w:rsidR="00E75817" w:rsidRPr="00FE421D">
        <w:rPr>
          <w:rFonts w:ascii="Times" w:hAnsi="Times"/>
          <w:color w:val="000000"/>
          <w:sz w:val="22"/>
          <w:szCs w:val="22"/>
        </w:rPr>
        <w:t>All material cover</w:t>
      </w:r>
      <w:r w:rsidR="007E1451" w:rsidRPr="00FE421D">
        <w:rPr>
          <w:rFonts w:ascii="Times" w:hAnsi="Times"/>
          <w:color w:val="000000"/>
          <w:sz w:val="22"/>
          <w:szCs w:val="22"/>
        </w:rPr>
        <w:t>ed</w:t>
      </w:r>
      <w:r w:rsidR="00E75817" w:rsidRPr="00FE421D">
        <w:rPr>
          <w:rFonts w:ascii="Times" w:hAnsi="Times"/>
          <w:color w:val="000000"/>
          <w:sz w:val="22"/>
          <w:szCs w:val="22"/>
        </w:rPr>
        <w:t xml:space="preserve"> in class </w:t>
      </w:r>
      <w:r w:rsidR="00D9225B" w:rsidRPr="00FE421D">
        <w:rPr>
          <w:rFonts w:ascii="Times" w:hAnsi="Times"/>
          <w:color w:val="000000"/>
          <w:sz w:val="22"/>
          <w:szCs w:val="22"/>
        </w:rPr>
        <w:t xml:space="preserve">including PPT lectures, videos, assigned </w:t>
      </w:r>
      <w:r w:rsidR="00527A18" w:rsidRPr="00FE421D">
        <w:rPr>
          <w:rFonts w:ascii="Times" w:hAnsi="Times"/>
          <w:color w:val="000000"/>
          <w:sz w:val="22"/>
          <w:szCs w:val="22"/>
        </w:rPr>
        <w:t>literature</w:t>
      </w:r>
      <w:r w:rsidR="00D9225B" w:rsidRPr="00FE421D">
        <w:rPr>
          <w:rFonts w:ascii="Times" w:hAnsi="Times"/>
          <w:color w:val="000000"/>
          <w:sz w:val="22"/>
          <w:szCs w:val="22"/>
        </w:rPr>
        <w:t xml:space="preserve">, and any other resource highlighted in class will </w:t>
      </w:r>
      <w:r w:rsidR="00E75817" w:rsidRPr="00FE421D">
        <w:rPr>
          <w:rFonts w:ascii="Times" w:hAnsi="Times"/>
          <w:color w:val="000000"/>
          <w:sz w:val="22"/>
          <w:szCs w:val="22"/>
        </w:rPr>
        <w:t xml:space="preserve">be part of the </w:t>
      </w:r>
      <w:r w:rsidR="00C448E7" w:rsidRPr="00FE421D">
        <w:rPr>
          <w:rFonts w:ascii="Times" w:hAnsi="Times"/>
          <w:color w:val="000000"/>
          <w:sz w:val="22"/>
          <w:szCs w:val="22"/>
        </w:rPr>
        <w:t>exam</w:t>
      </w:r>
      <w:r w:rsidR="00AF73FB" w:rsidRPr="00FE421D">
        <w:rPr>
          <w:rFonts w:ascii="Times" w:hAnsi="Times"/>
          <w:color w:val="000000"/>
          <w:sz w:val="22"/>
          <w:szCs w:val="22"/>
        </w:rPr>
        <w:t xml:space="preserve">. </w:t>
      </w:r>
    </w:p>
    <w:p w14:paraId="0D48C327" w14:textId="77777777" w:rsidR="00CA0151" w:rsidRDefault="00CA0151" w:rsidP="00F06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olor w:val="000000"/>
          <w:sz w:val="22"/>
          <w:szCs w:val="22"/>
        </w:rPr>
      </w:pPr>
    </w:p>
    <w:p w14:paraId="792C8BB5" w14:textId="11D0A29F" w:rsidR="00AF73FB" w:rsidRDefault="00AF73FB" w:rsidP="00F06F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olor w:val="000000"/>
          <w:sz w:val="22"/>
          <w:szCs w:val="22"/>
        </w:rPr>
      </w:pPr>
      <w:r w:rsidRPr="00BA3FE4">
        <w:rPr>
          <w:rFonts w:ascii="Times" w:hAnsi="Times"/>
          <w:b/>
          <w:bCs/>
          <w:color w:val="FF0000"/>
          <w:sz w:val="22"/>
          <w:szCs w:val="22"/>
          <w:u w:val="single"/>
        </w:rPr>
        <w:t>Do not make travel arrangements to leave campus before the date of the final exam!</w:t>
      </w:r>
      <w:r w:rsidR="00F15866" w:rsidRPr="00FE421D">
        <w:rPr>
          <w:rFonts w:ascii="Times" w:hAnsi="Times"/>
          <w:color w:val="000000"/>
          <w:sz w:val="22"/>
          <w:szCs w:val="22"/>
        </w:rPr>
        <w:t xml:space="preserve"> </w:t>
      </w:r>
      <w:r w:rsidR="00B55147" w:rsidRPr="00FE421D">
        <w:rPr>
          <w:rFonts w:ascii="Times" w:hAnsi="Times"/>
          <w:bCs/>
          <w:color w:val="000000"/>
          <w:sz w:val="22"/>
          <w:szCs w:val="22"/>
        </w:rPr>
        <w:t xml:space="preserve">Barring </w:t>
      </w:r>
      <w:r w:rsidR="00B55147" w:rsidRPr="00FE421D">
        <w:rPr>
          <w:rFonts w:ascii="Times" w:hAnsi="Times"/>
          <w:b/>
          <w:bCs/>
          <w:i/>
          <w:sz w:val="22"/>
          <w:szCs w:val="22"/>
          <w:u w:val="single"/>
        </w:rPr>
        <w:t>extraordinary</w:t>
      </w:r>
      <w:r w:rsidR="00B55147" w:rsidRPr="00FE421D">
        <w:rPr>
          <w:rFonts w:ascii="Times" w:hAnsi="Times"/>
          <w:bCs/>
          <w:color w:val="FF0000"/>
          <w:sz w:val="22"/>
          <w:szCs w:val="22"/>
        </w:rPr>
        <w:t xml:space="preserve"> </w:t>
      </w:r>
      <w:r w:rsidR="00B55147" w:rsidRPr="00FE421D">
        <w:rPr>
          <w:rFonts w:ascii="Times" w:hAnsi="Times"/>
          <w:bCs/>
          <w:color w:val="000000"/>
          <w:sz w:val="22"/>
          <w:szCs w:val="22"/>
        </w:rPr>
        <w:t>circumstances</w:t>
      </w:r>
      <w:r w:rsidR="00501FD9" w:rsidRPr="00FE421D">
        <w:rPr>
          <w:rFonts w:ascii="Times" w:hAnsi="Times"/>
          <w:bCs/>
          <w:color w:val="000000"/>
          <w:sz w:val="22"/>
          <w:szCs w:val="22"/>
        </w:rPr>
        <w:t xml:space="preserve">, </w:t>
      </w:r>
      <w:r w:rsidRPr="00FE421D">
        <w:rPr>
          <w:rFonts w:ascii="Times" w:hAnsi="Times"/>
          <w:b/>
          <w:bCs/>
          <w:smallCaps/>
          <w:color w:val="000000"/>
          <w:sz w:val="22"/>
          <w:szCs w:val="22"/>
          <w:u w:val="single"/>
        </w:rPr>
        <w:t>There will be no make-up exams</w:t>
      </w:r>
      <w:r w:rsidRPr="00FE421D">
        <w:rPr>
          <w:rFonts w:ascii="Times" w:hAnsi="Times"/>
          <w:b/>
          <w:bCs/>
          <w:color w:val="000000"/>
          <w:sz w:val="22"/>
          <w:szCs w:val="22"/>
        </w:rPr>
        <w:t xml:space="preserve"> </w:t>
      </w:r>
      <w:r w:rsidR="00F43800" w:rsidRPr="00FE421D">
        <w:rPr>
          <w:rFonts w:ascii="Times" w:hAnsi="Times"/>
          <w:color w:val="000000"/>
          <w:sz w:val="22"/>
          <w:szCs w:val="22"/>
        </w:rPr>
        <w:t xml:space="preserve">and </w:t>
      </w:r>
      <w:r w:rsidRPr="003E2335">
        <w:rPr>
          <w:rFonts w:ascii="Times" w:hAnsi="Times"/>
          <w:b/>
          <w:color w:val="000000"/>
          <w:sz w:val="22"/>
          <w:szCs w:val="22"/>
          <w:u w:val="single"/>
        </w:rPr>
        <w:t>exams will not be rescheduled to accommodate travel plans during the semester</w:t>
      </w:r>
      <w:r w:rsidRPr="00FE421D">
        <w:rPr>
          <w:rFonts w:ascii="Times" w:hAnsi="Times"/>
          <w:color w:val="000000"/>
          <w:sz w:val="22"/>
          <w:szCs w:val="22"/>
        </w:rPr>
        <w:t>. The only legitimate excuse for rescheduling an exam is if you have three exams on one day</w:t>
      </w:r>
      <w:r w:rsidR="00B55147" w:rsidRPr="00FE421D">
        <w:rPr>
          <w:rFonts w:ascii="Times" w:hAnsi="Times"/>
          <w:color w:val="000000"/>
          <w:sz w:val="22"/>
          <w:szCs w:val="22"/>
        </w:rPr>
        <w:t xml:space="preserve">, you have a </w:t>
      </w:r>
      <w:r w:rsidR="00B55147" w:rsidRPr="00FE421D">
        <w:rPr>
          <w:rFonts w:ascii="Times" w:hAnsi="Times"/>
          <w:color w:val="000000"/>
          <w:sz w:val="22"/>
          <w:szCs w:val="22"/>
          <w:u w:val="single"/>
        </w:rPr>
        <w:t>documented</w:t>
      </w:r>
      <w:r w:rsidR="00B55147" w:rsidRPr="00FE421D">
        <w:rPr>
          <w:rFonts w:ascii="Times" w:hAnsi="Times"/>
          <w:color w:val="000000"/>
          <w:sz w:val="22"/>
          <w:szCs w:val="22"/>
        </w:rPr>
        <w:t xml:space="preserve"> medical condition or other emergency,</w:t>
      </w:r>
      <w:r w:rsidRPr="00FE421D">
        <w:rPr>
          <w:rFonts w:ascii="Times" w:hAnsi="Times"/>
          <w:color w:val="000000"/>
          <w:sz w:val="22"/>
          <w:szCs w:val="22"/>
        </w:rPr>
        <w:t xml:space="preserve"> or you </w:t>
      </w:r>
      <w:r w:rsidR="00F43800" w:rsidRPr="00FE421D">
        <w:rPr>
          <w:rFonts w:ascii="Times" w:hAnsi="Times"/>
          <w:color w:val="000000"/>
          <w:sz w:val="22"/>
          <w:szCs w:val="22"/>
        </w:rPr>
        <w:t>must</w:t>
      </w:r>
      <w:r w:rsidRPr="00FE421D">
        <w:rPr>
          <w:rFonts w:ascii="Times" w:hAnsi="Times"/>
          <w:color w:val="000000"/>
          <w:sz w:val="22"/>
          <w:szCs w:val="22"/>
        </w:rPr>
        <w:t xml:space="preserve"> be off-campus for a university sponsored event or religious holiday. In such cases you </w:t>
      </w:r>
      <w:r w:rsidR="00654410" w:rsidRPr="00FE421D">
        <w:rPr>
          <w:rFonts w:ascii="Times" w:hAnsi="Times"/>
          <w:color w:val="000000"/>
          <w:sz w:val="22"/>
          <w:szCs w:val="22"/>
        </w:rPr>
        <w:t xml:space="preserve">will contact me before the date of the exam to discuss the situation and if granted to discuss the date and time the make-up exam. </w:t>
      </w:r>
      <w:r w:rsidRPr="00FE421D">
        <w:rPr>
          <w:rFonts w:ascii="Times" w:hAnsi="Times"/>
          <w:color w:val="000000"/>
          <w:sz w:val="22"/>
          <w:szCs w:val="22"/>
        </w:rPr>
        <w:t xml:space="preserve">Discuss such exam conflicts with </w:t>
      </w:r>
      <w:r w:rsidR="004511BD" w:rsidRPr="00FE421D">
        <w:rPr>
          <w:rFonts w:ascii="Times" w:hAnsi="Times"/>
          <w:color w:val="000000"/>
          <w:sz w:val="22"/>
          <w:szCs w:val="22"/>
        </w:rPr>
        <w:t xml:space="preserve">me </w:t>
      </w:r>
      <w:r w:rsidRPr="00FE421D">
        <w:rPr>
          <w:rFonts w:ascii="Times" w:hAnsi="Times"/>
          <w:color w:val="000000"/>
          <w:sz w:val="22"/>
          <w:szCs w:val="22"/>
        </w:rPr>
        <w:t>as soon as possible!</w:t>
      </w:r>
    </w:p>
    <w:p w14:paraId="3ECB44F9" w14:textId="77777777" w:rsidR="003E2335" w:rsidRDefault="003E2335" w:rsidP="003E2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olor w:val="000000"/>
          <w:sz w:val="22"/>
          <w:szCs w:val="22"/>
        </w:rPr>
      </w:pPr>
    </w:p>
    <w:p w14:paraId="0369254B" w14:textId="10BD5DE4" w:rsidR="00587662" w:rsidRPr="00CA0151" w:rsidRDefault="00587662" w:rsidP="00CA015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olor w:val="000000"/>
          <w:sz w:val="22"/>
          <w:szCs w:val="22"/>
        </w:rPr>
      </w:pPr>
    </w:p>
    <w:p w14:paraId="4A121D43" w14:textId="40818953" w:rsidR="00CA0151" w:rsidRPr="00372C20" w:rsidRDefault="00CA0151" w:rsidP="00CA0151">
      <w:pPr>
        <w:pStyle w:val="paragraph"/>
        <w:spacing w:before="0" w:beforeAutospacing="0" w:after="0" w:afterAutospacing="0"/>
        <w:jc w:val="both"/>
        <w:textAlignment w:val="baseline"/>
        <w:rPr>
          <w:rFonts w:ascii="Times New Roman" w:hAnsi="Times New Roman" w:cs="Times New Roman"/>
        </w:rPr>
      </w:pPr>
      <w:r w:rsidRPr="00372C20">
        <w:rPr>
          <w:rStyle w:val="normaltextrun"/>
          <w:rFonts w:ascii="Times New Roman" w:hAnsi="Times New Roman"/>
          <w:b/>
          <w:bCs/>
          <w:caps/>
        </w:rPr>
        <w:t>BLACKBOARD ASSIGNMENTS</w:t>
      </w:r>
      <w:r w:rsidR="002357AA">
        <w:rPr>
          <w:rStyle w:val="normaltextrun"/>
          <w:rFonts w:ascii="Times New Roman" w:hAnsi="Times New Roman"/>
          <w:b/>
          <w:bCs/>
          <w:caps/>
        </w:rPr>
        <w:t>: science blogs and online quizzes</w:t>
      </w:r>
      <w:r w:rsidRPr="00372C20">
        <w:rPr>
          <w:rStyle w:val="normaltextrun"/>
          <w:rFonts w:ascii="Times New Roman" w:hAnsi="Times New Roman"/>
          <w:b/>
          <w:bCs/>
          <w:caps/>
        </w:rPr>
        <w:t> </w:t>
      </w:r>
    </w:p>
    <w:p w14:paraId="33F96889" w14:textId="77777777" w:rsidR="00CA0151" w:rsidRPr="00372C20" w:rsidRDefault="00CA0151" w:rsidP="00CA0151">
      <w:pPr>
        <w:pStyle w:val="paragraph"/>
        <w:spacing w:before="0" w:beforeAutospacing="0" w:after="0" w:afterAutospacing="0"/>
        <w:jc w:val="both"/>
        <w:textAlignment w:val="baseline"/>
        <w:rPr>
          <w:rFonts w:ascii="Times New Roman" w:hAnsi="Times New Roman" w:cs="Times New Roman"/>
        </w:rPr>
      </w:pPr>
      <w:r w:rsidRPr="00372C20">
        <w:rPr>
          <w:rStyle w:val="normaltextrun"/>
          <w:rFonts w:ascii="Times New Roman" w:hAnsi="Times New Roman"/>
        </w:rPr>
        <w:t>In order to be an active participant during lecture, it is mandatory that you read the assigned material and respond to the weekly lecture assignment. Keeping up with the assigned readings, as well as actively reading and reflecting on the material, is paramount to your success in this course.</w:t>
      </w:r>
      <w:r w:rsidRPr="00372C20">
        <w:rPr>
          <w:rStyle w:val="eop"/>
          <w:rFonts w:ascii="Times New Roman" w:hAnsi="Times New Roman"/>
        </w:rPr>
        <w:t> </w:t>
      </w:r>
    </w:p>
    <w:p w14:paraId="5784C120" w14:textId="6B713B97" w:rsidR="00CA0151" w:rsidRPr="00372C20" w:rsidRDefault="002357AA" w:rsidP="00CA0151">
      <w:pPr>
        <w:pStyle w:val="paragraph"/>
        <w:numPr>
          <w:ilvl w:val="0"/>
          <w:numId w:val="25"/>
        </w:numPr>
        <w:spacing w:before="0" w:beforeAutospacing="0" w:after="0" w:afterAutospacing="0"/>
        <w:textAlignment w:val="baseline"/>
        <w:rPr>
          <w:rFonts w:ascii="Times" w:hAnsi="Times" w:cs="Times"/>
        </w:rPr>
      </w:pPr>
      <w:r>
        <w:rPr>
          <w:rStyle w:val="normaltextrun"/>
          <w:rFonts w:ascii="Times New Roman" w:hAnsi="Times New Roman"/>
          <w:b/>
          <w:bCs/>
        </w:rPr>
        <w:lastRenderedPageBreak/>
        <w:t>Science Blog</w:t>
      </w:r>
      <w:r w:rsidR="00CA0151" w:rsidRPr="00372C20">
        <w:rPr>
          <w:rStyle w:val="normaltextrun"/>
          <w:rFonts w:ascii="Times New Roman" w:hAnsi="Times New Roman"/>
          <w:b/>
          <w:bCs/>
        </w:rPr>
        <w:t>: </w:t>
      </w:r>
      <w:r w:rsidR="00CA0151" w:rsidRPr="00E47406">
        <w:rPr>
          <w:rStyle w:val="normaltextrun"/>
          <w:rFonts w:ascii="Times New Roman" w:hAnsi="Times New Roman"/>
          <w:u w:val="single"/>
        </w:rPr>
        <w:t>Making connections</w:t>
      </w:r>
      <w:r w:rsidR="00CA0151" w:rsidRPr="00372C20">
        <w:rPr>
          <w:rStyle w:val="normaltextrun"/>
          <w:rFonts w:ascii="Times New Roman" w:hAnsi="Times New Roman"/>
        </w:rPr>
        <w:t xml:space="preserve">. </w:t>
      </w:r>
      <w:r w:rsidR="00CA0151">
        <w:rPr>
          <w:rStyle w:val="normaltextrun"/>
          <w:rFonts w:ascii="Times New Roman" w:hAnsi="Times New Roman"/>
          <w:u w:val="single"/>
        </w:rPr>
        <w:t xml:space="preserve">On selected </w:t>
      </w:r>
      <w:r>
        <w:rPr>
          <w:rStyle w:val="normaltextrun"/>
          <w:rFonts w:ascii="Times New Roman" w:hAnsi="Times New Roman"/>
          <w:u w:val="single"/>
        </w:rPr>
        <w:t>dates</w:t>
      </w:r>
      <w:r w:rsidR="00CA0151">
        <w:rPr>
          <w:rStyle w:val="normaltextrun"/>
          <w:rFonts w:ascii="Times New Roman" w:hAnsi="Times New Roman"/>
          <w:u w:val="single"/>
        </w:rPr>
        <w:t xml:space="preserve"> (see below)</w:t>
      </w:r>
      <w:r w:rsidR="00CA0151" w:rsidRPr="00372C20">
        <w:rPr>
          <w:rStyle w:val="normaltextrun"/>
          <w:rFonts w:ascii="Times New Roman" w:hAnsi="Times New Roman"/>
        </w:rPr>
        <w:t> I will be posting a link to science news that relates to topics, processes, or concepts discussed in class. </w:t>
      </w:r>
      <w:r w:rsidR="00CA0151" w:rsidRPr="00372C20">
        <w:rPr>
          <w:rStyle w:val="eop"/>
          <w:rFonts w:ascii="Times New Roman" w:hAnsi="Times New Roman"/>
        </w:rPr>
        <w:t> </w:t>
      </w:r>
    </w:p>
    <w:p w14:paraId="1AF1C936" w14:textId="218C5A16" w:rsidR="00CA0151" w:rsidRPr="00E47406" w:rsidRDefault="00CA0151" w:rsidP="00CA0151">
      <w:pPr>
        <w:pStyle w:val="paragraph"/>
        <w:numPr>
          <w:ilvl w:val="0"/>
          <w:numId w:val="26"/>
        </w:numPr>
        <w:spacing w:before="0" w:beforeAutospacing="0" w:after="0" w:afterAutospacing="0"/>
        <w:textAlignment w:val="baseline"/>
        <w:rPr>
          <w:rFonts w:ascii="Times" w:hAnsi="Times" w:cs="Times"/>
          <w:sz w:val="24"/>
          <w:szCs w:val="24"/>
        </w:rPr>
      </w:pPr>
      <w:r w:rsidRPr="00372C20">
        <w:rPr>
          <w:rStyle w:val="normaltextrun"/>
          <w:rFonts w:ascii="Times" w:hAnsi="Times" w:cs="Times"/>
          <w:color w:val="000000"/>
        </w:rPr>
        <w:t>Write a short summary (~</w:t>
      </w:r>
      <w:r w:rsidR="00F73C23">
        <w:rPr>
          <w:rStyle w:val="normaltextrun"/>
          <w:rFonts w:ascii="Times" w:hAnsi="Times" w:cs="Times"/>
          <w:color w:val="000000"/>
        </w:rPr>
        <w:t>200</w:t>
      </w:r>
      <w:r w:rsidRPr="00372C20">
        <w:rPr>
          <w:rStyle w:val="normaltextrun"/>
          <w:rFonts w:ascii="Times" w:hAnsi="Times" w:cs="Times"/>
          <w:color w:val="000000"/>
        </w:rPr>
        <w:t xml:space="preserve"> words) about the science news.</w:t>
      </w:r>
      <w:r w:rsidRPr="00372C20">
        <w:rPr>
          <w:rStyle w:val="eop"/>
          <w:rFonts w:ascii="Times" w:hAnsi="Times" w:cs="Times"/>
        </w:rPr>
        <w:t> </w:t>
      </w:r>
      <w:r w:rsidRPr="00E47406">
        <w:rPr>
          <w:rStyle w:val="eop"/>
          <w:rFonts w:ascii="Times" w:hAnsi="Times" w:cs="Times"/>
          <w:u w:val="single"/>
        </w:rPr>
        <w:t>DO NOT COPY AND PAST</w:t>
      </w:r>
      <w:r>
        <w:rPr>
          <w:rStyle w:val="eop"/>
          <w:rFonts w:ascii="Times" w:hAnsi="Times" w:cs="Times"/>
          <w:u w:val="single"/>
        </w:rPr>
        <w:t>E.</w:t>
      </w:r>
      <w:r>
        <w:rPr>
          <w:rStyle w:val="eop"/>
          <w:rFonts w:ascii="Times" w:hAnsi="Times" w:cs="Times"/>
        </w:rPr>
        <w:t xml:space="preserve"> </w:t>
      </w:r>
      <w:r w:rsidRPr="00E47406">
        <w:rPr>
          <w:rFonts w:ascii="Times New Roman" w:hAnsi="Times New Roman"/>
          <w:b/>
          <w:bCs/>
          <w:color w:val="000000"/>
        </w:rPr>
        <w:t>The University of Vermont has a very strict policy concerning academic honesty and plagiarism (see below).</w:t>
      </w:r>
      <w:r>
        <w:rPr>
          <w:rFonts w:ascii="Times New Roman" w:hAnsi="Times New Roman"/>
          <w:color w:val="000000"/>
        </w:rPr>
        <w:t xml:space="preserve"> </w:t>
      </w:r>
    </w:p>
    <w:p w14:paraId="66B7E98C" w14:textId="77777777" w:rsidR="001123DB" w:rsidRPr="001123DB" w:rsidRDefault="00CA0151" w:rsidP="00CA0151">
      <w:pPr>
        <w:pStyle w:val="paragraph"/>
        <w:numPr>
          <w:ilvl w:val="0"/>
          <w:numId w:val="26"/>
        </w:numPr>
        <w:spacing w:before="0" w:beforeAutospacing="0" w:after="0" w:afterAutospacing="0"/>
        <w:textAlignment w:val="baseline"/>
        <w:rPr>
          <w:rStyle w:val="normaltextrun"/>
          <w:rFonts w:ascii="Times" w:hAnsi="Times" w:cs="Times"/>
        </w:rPr>
      </w:pPr>
      <w:r w:rsidRPr="00372C20">
        <w:rPr>
          <w:rStyle w:val="normaltextrun"/>
          <w:rFonts w:ascii="Times" w:hAnsi="Times" w:cs="Times"/>
          <w:color w:val="000000"/>
        </w:rPr>
        <w:t>Make connections! Write a short perspective (~</w:t>
      </w:r>
      <w:r w:rsidR="00F73C23">
        <w:rPr>
          <w:rStyle w:val="normaltextrun"/>
          <w:rFonts w:ascii="Times" w:hAnsi="Times" w:cs="Times"/>
          <w:color w:val="000000"/>
        </w:rPr>
        <w:t>300</w:t>
      </w:r>
      <w:r w:rsidRPr="00372C20">
        <w:rPr>
          <w:rStyle w:val="normaltextrun"/>
          <w:rFonts w:ascii="Times" w:hAnsi="Times" w:cs="Times"/>
          <w:color w:val="000000"/>
        </w:rPr>
        <w:t xml:space="preserve"> words) about how the science news relates to concepts or processes discussed in class. </w:t>
      </w:r>
      <w:r w:rsidRPr="00E47406">
        <w:rPr>
          <w:rStyle w:val="normaltextrun"/>
          <w:rFonts w:ascii="Times" w:hAnsi="Times" w:cs="Times"/>
          <w:b/>
          <w:bCs/>
          <w:color w:val="000000"/>
          <w:u w:val="single"/>
        </w:rPr>
        <w:t xml:space="preserve">Use the vocabulary </w:t>
      </w:r>
      <w:r w:rsidR="00F73C23">
        <w:rPr>
          <w:rStyle w:val="normaltextrun"/>
          <w:rFonts w:ascii="Times" w:hAnsi="Times" w:cs="Times"/>
          <w:b/>
          <w:bCs/>
          <w:color w:val="000000"/>
          <w:u w:val="single"/>
        </w:rPr>
        <w:t xml:space="preserve">and concepts </w:t>
      </w:r>
      <w:r w:rsidRPr="00E47406">
        <w:rPr>
          <w:rStyle w:val="normaltextrun"/>
          <w:rFonts w:ascii="Times" w:hAnsi="Times" w:cs="Times"/>
          <w:b/>
          <w:bCs/>
          <w:color w:val="000000"/>
          <w:u w:val="single"/>
        </w:rPr>
        <w:t>learned in class</w:t>
      </w:r>
      <w:r>
        <w:rPr>
          <w:rStyle w:val="normaltextrun"/>
          <w:rFonts w:ascii="Times" w:hAnsi="Times" w:cs="Times"/>
          <w:b/>
          <w:bCs/>
          <w:color w:val="000000"/>
          <w:u w:val="single"/>
        </w:rPr>
        <w:t>.</w:t>
      </w:r>
      <w:r w:rsidRPr="00372C20">
        <w:rPr>
          <w:rStyle w:val="normaltextrun"/>
          <w:rFonts w:ascii="Times" w:hAnsi="Times" w:cs="Times"/>
          <w:color w:val="000000"/>
        </w:rPr>
        <w:t> </w:t>
      </w:r>
    </w:p>
    <w:p w14:paraId="48C0D543" w14:textId="47F6EB91" w:rsidR="00CA0151" w:rsidRPr="00E47406" w:rsidRDefault="00CA0151" w:rsidP="00CA0151">
      <w:pPr>
        <w:pStyle w:val="paragraph"/>
        <w:numPr>
          <w:ilvl w:val="0"/>
          <w:numId w:val="26"/>
        </w:numPr>
        <w:spacing w:before="0" w:beforeAutospacing="0" w:after="0" w:afterAutospacing="0"/>
        <w:textAlignment w:val="baseline"/>
        <w:rPr>
          <w:rStyle w:val="normaltextrun"/>
          <w:rFonts w:ascii="Times" w:hAnsi="Times" w:cs="Times"/>
        </w:rPr>
      </w:pPr>
      <w:r>
        <w:rPr>
          <w:rStyle w:val="normaltextrun"/>
          <w:rFonts w:ascii="Times" w:hAnsi="Times" w:cs="Times"/>
          <w:color w:val="000000"/>
        </w:rPr>
        <w:t>See Science Blog Calendar below.</w:t>
      </w:r>
    </w:p>
    <w:p w14:paraId="28C25178" w14:textId="77777777" w:rsidR="00CA0151" w:rsidRPr="00E47406" w:rsidRDefault="00CA0151" w:rsidP="00CA0151">
      <w:pPr>
        <w:pStyle w:val="paragraph"/>
        <w:spacing w:before="0" w:beforeAutospacing="0" w:after="0" w:afterAutospacing="0"/>
        <w:ind w:left="720"/>
        <w:textAlignment w:val="baseline"/>
        <w:rPr>
          <w:rStyle w:val="normaltextrun"/>
          <w:rFonts w:ascii="Times" w:hAnsi="Times" w:cs="Times"/>
        </w:rPr>
      </w:pPr>
    </w:p>
    <w:tbl>
      <w:tblPr>
        <w:tblStyle w:val="TableGrid"/>
        <w:tblW w:w="9180" w:type="dxa"/>
        <w:tblInd w:w="-95" w:type="dxa"/>
        <w:tblLook w:val="04A0" w:firstRow="1" w:lastRow="0" w:firstColumn="1" w:lastColumn="0" w:noHBand="0" w:noVBand="1"/>
      </w:tblPr>
      <w:tblGrid>
        <w:gridCol w:w="1963"/>
        <w:gridCol w:w="7217"/>
      </w:tblGrid>
      <w:tr w:rsidR="00CA0151" w:rsidRPr="00B62959" w14:paraId="31D1E6C1" w14:textId="77777777" w:rsidTr="00BB7A05">
        <w:tc>
          <w:tcPr>
            <w:tcW w:w="1963" w:type="dxa"/>
          </w:tcPr>
          <w:p w14:paraId="41BC322C" w14:textId="7C3CC215" w:rsidR="00CA0151" w:rsidRPr="00B62959" w:rsidRDefault="00CA0151" w:rsidP="0006334D">
            <w:pPr>
              <w:pStyle w:val="paragraph"/>
              <w:spacing w:before="0" w:beforeAutospacing="0" w:after="0" w:afterAutospacing="0"/>
              <w:jc w:val="center"/>
              <w:textAlignment w:val="baseline"/>
              <w:rPr>
                <w:rFonts w:ascii="Times New Roman" w:hAnsi="Times New Roman" w:cs="Times New Roman"/>
                <w:b/>
                <w:bCs/>
              </w:rPr>
            </w:pPr>
            <w:r w:rsidRPr="00B62959">
              <w:rPr>
                <w:rFonts w:ascii="Times New Roman" w:hAnsi="Times New Roman" w:cs="Times New Roman"/>
                <w:b/>
                <w:bCs/>
              </w:rPr>
              <w:t xml:space="preserve">Science Blog Due </w:t>
            </w:r>
            <w:r w:rsidR="00B62959" w:rsidRPr="00B62959">
              <w:rPr>
                <w:rFonts w:ascii="Times New Roman" w:hAnsi="Times New Roman" w:cs="Times New Roman"/>
                <w:b/>
                <w:bCs/>
              </w:rPr>
              <w:t>on Thursdays</w:t>
            </w:r>
          </w:p>
        </w:tc>
        <w:tc>
          <w:tcPr>
            <w:tcW w:w="7217" w:type="dxa"/>
          </w:tcPr>
          <w:p w14:paraId="3B574037" w14:textId="77777777" w:rsidR="00CA0151" w:rsidRDefault="00CA0151" w:rsidP="0006334D">
            <w:pPr>
              <w:pStyle w:val="paragraph"/>
              <w:spacing w:before="0" w:beforeAutospacing="0" w:after="0" w:afterAutospacing="0"/>
              <w:jc w:val="center"/>
              <w:textAlignment w:val="baseline"/>
              <w:rPr>
                <w:rFonts w:ascii="Times New Roman" w:hAnsi="Times New Roman" w:cs="Times New Roman"/>
                <w:b/>
                <w:bCs/>
              </w:rPr>
            </w:pPr>
            <w:r w:rsidRPr="00B62959">
              <w:rPr>
                <w:rFonts w:ascii="Times New Roman" w:hAnsi="Times New Roman" w:cs="Times New Roman"/>
                <w:b/>
                <w:bCs/>
              </w:rPr>
              <w:t>Science News</w:t>
            </w:r>
            <w:r w:rsidR="001F3F22" w:rsidRPr="00B62959">
              <w:rPr>
                <w:rFonts w:ascii="Times New Roman" w:hAnsi="Times New Roman" w:cs="Times New Roman"/>
                <w:b/>
                <w:bCs/>
              </w:rPr>
              <w:t xml:space="preserve"> &amp; Associated Article</w:t>
            </w:r>
          </w:p>
          <w:p w14:paraId="2EF46D07" w14:textId="77777777" w:rsidR="00BA0D6A" w:rsidRDefault="00BA0D6A" w:rsidP="0006334D">
            <w:pPr>
              <w:pStyle w:val="paragraph"/>
              <w:spacing w:before="0" w:beforeAutospacing="0" w:after="0" w:afterAutospacing="0"/>
              <w:jc w:val="center"/>
              <w:textAlignment w:val="baseline"/>
              <w:rPr>
                <w:rFonts w:ascii="Times New Roman" w:hAnsi="Times New Roman" w:cs="Times New Roman"/>
              </w:rPr>
            </w:pPr>
            <w:r>
              <w:rPr>
                <w:rFonts w:ascii="Times New Roman" w:hAnsi="Times New Roman" w:cs="Times New Roman"/>
                <w:b/>
                <w:bCs/>
              </w:rPr>
              <w:t xml:space="preserve">To Download full articles go to </w:t>
            </w:r>
            <w:hyperlink r:id="rId17" w:anchor="LETTER_W" w:history="1">
              <w:r w:rsidRPr="00BA0D6A">
                <w:rPr>
                  <w:rStyle w:val="Hyperlink"/>
                  <w:rFonts w:ascii="Times New Roman" w:hAnsi="Times New Roman" w:cs="Times New Roman"/>
                </w:rPr>
                <w:t>http://library.uvm.edu/research/research_databases#LETTER_W</w:t>
              </w:r>
            </w:hyperlink>
            <w:r w:rsidRPr="00BA0D6A">
              <w:rPr>
                <w:rFonts w:ascii="Times New Roman" w:hAnsi="Times New Roman" w:cs="Times New Roman"/>
              </w:rPr>
              <w:t xml:space="preserve"> </w:t>
            </w:r>
          </w:p>
          <w:p w14:paraId="6BDDAA0F" w14:textId="51CC8AC4" w:rsidR="00BA0D6A" w:rsidRPr="00B62959" w:rsidRDefault="00BA0D6A" w:rsidP="0006334D">
            <w:pPr>
              <w:pStyle w:val="paragraph"/>
              <w:spacing w:before="0" w:beforeAutospacing="0" w:after="0" w:afterAutospacing="0"/>
              <w:jc w:val="center"/>
              <w:textAlignment w:val="baseline"/>
              <w:rPr>
                <w:rFonts w:ascii="Times New Roman" w:hAnsi="Times New Roman" w:cs="Times New Roman"/>
                <w:b/>
                <w:bCs/>
              </w:rPr>
            </w:pPr>
            <w:r w:rsidRPr="00BA0D6A">
              <w:rPr>
                <w:rFonts w:ascii="Times New Roman" w:hAnsi="Times New Roman" w:cs="Times New Roman"/>
              </w:rPr>
              <w:t>Select Web of Science</w:t>
            </w:r>
          </w:p>
        </w:tc>
      </w:tr>
      <w:tr w:rsidR="00CA0151" w:rsidRPr="00B62959" w14:paraId="71324311" w14:textId="77777777" w:rsidTr="00BB7A05">
        <w:tc>
          <w:tcPr>
            <w:tcW w:w="1963" w:type="dxa"/>
          </w:tcPr>
          <w:p w14:paraId="5C8E43C4" w14:textId="60F28900" w:rsidR="00CA0151" w:rsidRPr="00B62959" w:rsidRDefault="00CA0151"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Jan</w:t>
            </w:r>
            <w:r w:rsidR="00B62959" w:rsidRPr="00B62959">
              <w:rPr>
                <w:rFonts w:ascii="Times New Roman" w:hAnsi="Times New Roman" w:cs="Times New Roman"/>
              </w:rPr>
              <w:t>uary</w:t>
            </w:r>
            <w:r w:rsidRPr="00B62959">
              <w:rPr>
                <w:rFonts w:ascii="Times New Roman" w:hAnsi="Times New Roman" w:cs="Times New Roman"/>
              </w:rPr>
              <w:t xml:space="preserve"> 2</w:t>
            </w:r>
            <w:r w:rsidR="00B62959" w:rsidRPr="00B62959">
              <w:rPr>
                <w:rFonts w:ascii="Times New Roman" w:hAnsi="Times New Roman" w:cs="Times New Roman"/>
              </w:rPr>
              <w:t>3</w:t>
            </w:r>
          </w:p>
        </w:tc>
        <w:tc>
          <w:tcPr>
            <w:tcW w:w="7217" w:type="dxa"/>
          </w:tcPr>
          <w:p w14:paraId="58CAA53F" w14:textId="20B447B9" w:rsidR="00CA0151" w:rsidRPr="00B62959" w:rsidRDefault="009E160C" w:rsidP="0006334D">
            <w:pPr>
              <w:rPr>
                <w:rFonts w:ascii="Times New Roman" w:hAnsi="Times New Roman"/>
                <w:sz w:val="22"/>
                <w:szCs w:val="22"/>
              </w:rPr>
            </w:pPr>
            <w:r w:rsidRPr="00B62959">
              <w:rPr>
                <w:rFonts w:ascii="Times New Roman" w:hAnsi="Times New Roman"/>
                <w:sz w:val="22"/>
                <w:szCs w:val="22"/>
              </w:rPr>
              <w:t xml:space="preserve">Science News: What happens when the Bering Sea’s ice disappears? </w:t>
            </w:r>
            <w:hyperlink r:id="rId18" w:history="1">
              <w:r w:rsidRPr="00B62959">
                <w:rPr>
                  <w:rStyle w:val="Hyperlink"/>
                  <w:rFonts w:ascii="Times New Roman" w:hAnsi="Times New Roman"/>
                  <w:sz w:val="22"/>
                  <w:szCs w:val="22"/>
                </w:rPr>
                <w:t>https://www.sciencenews.org/article/bering-sea-ice-disappearing-arctic-ecosystems</w:t>
              </w:r>
            </w:hyperlink>
          </w:p>
        </w:tc>
      </w:tr>
      <w:tr w:rsidR="00CA0151" w:rsidRPr="00B62959" w14:paraId="0E3159B7" w14:textId="77777777" w:rsidTr="00BB7A05">
        <w:tc>
          <w:tcPr>
            <w:tcW w:w="1963" w:type="dxa"/>
          </w:tcPr>
          <w:p w14:paraId="3043D392" w14:textId="5B124F3A" w:rsidR="00CA0151" w:rsidRPr="00B62959" w:rsidRDefault="00B62959"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January</w:t>
            </w:r>
            <w:r w:rsidR="00CA0151" w:rsidRPr="00B62959">
              <w:rPr>
                <w:rFonts w:ascii="Times New Roman" w:hAnsi="Times New Roman" w:cs="Times New Roman"/>
              </w:rPr>
              <w:t xml:space="preserve"> </w:t>
            </w:r>
            <w:r w:rsidRPr="00B62959">
              <w:rPr>
                <w:rFonts w:ascii="Times New Roman" w:hAnsi="Times New Roman" w:cs="Times New Roman"/>
              </w:rPr>
              <w:t>30</w:t>
            </w:r>
          </w:p>
        </w:tc>
        <w:tc>
          <w:tcPr>
            <w:tcW w:w="7217" w:type="dxa"/>
          </w:tcPr>
          <w:p w14:paraId="330382D3" w14:textId="77777777" w:rsidR="00CA0151" w:rsidRPr="00B62959" w:rsidRDefault="00F51225"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Science News: Climate change may make El Niño and La Niña less predictable </w:t>
            </w:r>
            <w:hyperlink r:id="rId19" w:history="1">
              <w:r w:rsidRPr="00B62959">
                <w:rPr>
                  <w:rStyle w:val="Hyperlink"/>
                  <w:rFonts w:ascii="Times New Roman" w:hAnsi="Times New Roman" w:cs="Times New Roman"/>
                </w:rPr>
                <w:t>https://www.sciencenews.org/article/climate-change-may-make-el-nino-la-nina-less-predictable</w:t>
              </w:r>
            </w:hyperlink>
          </w:p>
          <w:p w14:paraId="00566A1C" w14:textId="0255DA35" w:rsidR="00F51225" w:rsidRPr="00B62959" w:rsidRDefault="00F51225" w:rsidP="00F51225">
            <w:pPr>
              <w:rPr>
                <w:rFonts w:ascii="Times New Roman" w:eastAsiaTheme="minorHAnsi" w:hAnsi="Times New Roman"/>
                <w:sz w:val="22"/>
                <w:szCs w:val="22"/>
              </w:rPr>
            </w:pPr>
            <w:proofErr w:type="spellStart"/>
            <w:r w:rsidRPr="00B62959">
              <w:rPr>
                <w:rFonts w:ascii="Times New Roman" w:hAnsi="Times New Roman"/>
                <w:sz w:val="22"/>
                <w:szCs w:val="22"/>
                <w:lang w:val="es-CR"/>
              </w:rPr>
              <w:t>Article</w:t>
            </w:r>
            <w:proofErr w:type="spellEnd"/>
            <w:r w:rsidRPr="00B62959">
              <w:rPr>
                <w:rFonts w:ascii="Times New Roman" w:hAnsi="Times New Roman"/>
                <w:sz w:val="22"/>
                <w:szCs w:val="22"/>
                <w:lang w:val="es-CR"/>
              </w:rPr>
              <w:t xml:space="preserve">: </w:t>
            </w:r>
            <w:r w:rsidRPr="00B62959">
              <w:rPr>
                <w:rFonts w:ascii="Times New Roman" w:eastAsiaTheme="minorHAnsi" w:hAnsi="Times New Roman"/>
                <w:sz w:val="22"/>
                <w:szCs w:val="22"/>
                <w:lang w:val="es-CR"/>
              </w:rPr>
              <w:t xml:space="preserve">F. Jia et al. </w:t>
            </w:r>
            <w:r w:rsidRPr="00B62959">
              <w:rPr>
                <w:rFonts w:ascii="Times New Roman" w:eastAsiaTheme="minorHAnsi" w:hAnsi="Times New Roman"/>
                <w:sz w:val="22"/>
                <w:szCs w:val="22"/>
              </w:rPr>
              <w:t>Weakening Atlantic Niño–Pacific connection under greenhouse warming. Science Advances. Published online August 21, 2019. doi:10.1126/</w:t>
            </w:r>
            <w:proofErr w:type="gramStart"/>
            <w:r w:rsidRPr="00B62959">
              <w:rPr>
                <w:rFonts w:ascii="Times New Roman" w:eastAsiaTheme="minorHAnsi" w:hAnsi="Times New Roman"/>
                <w:sz w:val="22"/>
                <w:szCs w:val="22"/>
              </w:rPr>
              <w:t>sciadv.aax</w:t>
            </w:r>
            <w:proofErr w:type="gramEnd"/>
            <w:r w:rsidRPr="00B62959">
              <w:rPr>
                <w:rFonts w:ascii="Times New Roman" w:eastAsiaTheme="minorHAnsi" w:hAnsi="Times New Roman"/>
                <w:sz w:val="22"/>
                <w:szCs w:val="22"/>
              </w:rPr>
              <w:t>4111.</w:t>
            </w:r>
            <w:r w:rsidRPr="00B62959">
              <w:rPr>
                <w:rFonts w:ascii="Times New Roman" w:hAnsi="Times New Roman"/>
                <w:sz w:val="22"/>
                <w:szCs w:val="22"/>
              </w:rPr>
              <w:t xml:space="preserve"> To download article, use UVM Library Web of Science.</w:t>
            </w:r>
          </w:p>
        </w:tc>
      </w:tr>
      <w:tr w:rsidR="00B62959" w:rsidRPr="00B62959" w14:paraId="3C96FC67" w14:textId="77777777" w:rsidTr="00BB7A05">
        <w:tc>
          <w:tcPr>
            <w:tcW w:w="1963" w:type="dxa"/>
          </w:tcPr>
          <w:p w14:paraId="5EED0897" w14:textId="51D088E2" w:rsidR="00B62959" w:rsidRPr="00B62959" w:rsidRDefault="00B62959"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February </w:t>
            </w:r>
            <w:r>
              <w:rPr>
                <w:rFonts w:ascii="Times New Roman" w:hAnsi="Times New Roman" w:cs="Times New Roman"/>
              </w:rPr>
              <w:t>6</w:t>
            </w:r>
          </w:p>
        </w:tc>
        <w:tc>
          <w:tcPr>
            <w:tcW w:w="7217" w:type="dxa"/>
          </w:tcPr>
          <w:p w14:paraId="551BB1BB" w14:textId="77777777" w:rsidR="00B62959" w:rsidRPr="00B62959" w:rsidRDefault="00B62959"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Science News ‘Sunny day’ high tide floods are on the rise along U.S. coasts </w:t>
            </w:r>
            <w:hyperlink r:id="rId20" w:history="1">
              <w:r w:rsidRPr="00B62959">
                <w:rPr>
                  <w:rStyle w:val="Hyperlink"/>
                  <w:rFonts w:ascii="Times New Roman" w:hAnsi="Times New Roman" w:cs="Times New Roman"/>
                </w:rPr>
                <w:t>https://www.sciencenews.org/article/sunny-day-high-tide-floods-are-rise-along-us-coasts</w:t>
              </w:r>
            </w:hyperlink>
          </w:p>
          <w:p w14:paraId="466F72E1" w14:textId="60B080C6" w:rsidR="00B62959" w:rsidRPr="00B62959" w:rsidRDefault="00B62959"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Report: </w:t>
            </w:r>
            <w:r w:rsidRPr="00B62959">
              <w:rPr>
                <w:rFonts w:ascii="Times New Roman" w:hAnsi="Times New Roman" w:cs="Times New Roman"/>
                <w:color w:val="31313B"/>
                <w:shd w:val="clear" w:color="auto" w:fill="FFFFFF"/>
              </w:rPr>
              <w:t>U.S. National Oceanographic and Atmospheric Administration. </w:t>
            </w:r>
            <w:hyperlink r:id="rId21" w:history="1">
              <w:r w:rsidRPr="00B62959">
                <w:rPr>
                  <w:rStyle w:val="Hyperlink"/>
                  <w:rFonts w:ascii="Times New Roman" w:hAnsi="Times New Roman" w:cs="Times New Roman"/>
                  <w:color w:val="176CAB"/>
                  <w:bdr w:val="none" w:sz="0" w:space="0" w:color="auto" w:frame="1"/>
                  <w:shd w:val="clear" w:color="auto" w:fill="FFFFFF"/>
                </w:rPr>
                <w:t>2018 state of U.S. high tide flooding with a 2019 outlook</w:t>
              </w:r>
            </w:hyperlink>
            <w:r w:rsidRPr="00B62959">
              <w:rPr>
                <w:rFonts w:ascii="Times New Roman" w:hAnsi="Times New Roman" w:cs="Times New Roman"/>
                <w:color w:val="31313B"/>
                <w:shd w:val="clear" w:color="auto" w:fill="FFFFFF"/>
              </w:rPr>
              <w:t>. Technical Report NOS CO-OPS 090. June 2019.</w:t>
            </w:r>
          </w:p>
        </w:tc>
      </w:tr>
      <w:tr w:rsidR="00CA0151" w:rsidRPr="00B62959" w14:paraId="377F0D24" w14:textId="77777777" w:rsidTr="00BB7A05">
        <w:tc>
          <w:tcPr>
            <w:tcW w:w="1963" w:type="dxa"/>
          </w:tcPr>
          <w:p w14:paraId="164B7509" w14:textId="13D22E16" w:rsidR="00CA0151" w:rsidRPr="00B62959" w:rsidRDefault="00CA0151"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February </w:t>
            </w:r>
            <w:r w:rsidR="00B62959">
              <w:rPr>
                <w:rFonts w:ascii="Times New Roman" w:hAnsi="Times New Roman" w:cs="Times New Roman"/>
              </w:rPr>
              <w:t>13</w:t>
            </w:r>
          </w:p>
        </w:tc>
        <w:tc>
          <w:tcPr>
            <w:tcW w:w="7217" w:type="dxa"/>
          </w:tcPr>
          <w:p w14:paraId="69D3F659" w14:textId="77777777" w:rsidR="00F51225" w:rsidRPr="00B62959" w:rsidRDefault="00F51225" w:rsidP="0006334D">
            <w:pPr>
              <w:pStyle w:val="paragraph"/>
              <w:spacing w:before="0" w:beforeAutospacing="0" w:after="0" w:afterAutospacing="0"/>
              <w:textAlignment w:val="baseline"/>
              <w:rPr>
                <w:rStyle w:val="Hyperlink"/>
                <w:rFonts w:ascii="Times New Roman" w:hAnsi="Times New Roman" w:cs="Times New Roman"/>
              </w:rPr>
            </w:pPr>
            <w:r w:rsidRPr="00B62959">
              <w:rPr>
                <w:rFonts w:ascii="Times New Roman" w:hAnsi="Times New Roman" w:cs="Times New Roman"/>
              </w:rPr>
              <w:t xml:space="preserve">Science News: The Southern Ocean may be less of a carbon sink than we thought </w:t>
            </w:r>
            <w:hyperlink r:id="rId22" w:history="1">
              <w:r w:rsidRPr="00B62959">
                <w:rPr>
                  <w:rStyle w:val="Hyperlink"/>
                  <w:rFonts w:ascii="Times New Roman" w:hAnsi="Times New Roman" w:cs="Times New Roman"/>
                </w:rPr>
                <w:t>https://www.sciencenews.org/article/southern-ocean-antarctica-absorbs-less-carbon-expected</w:t>
              </w:r>
            </w:hyperlink>
          </w:p>
          <w:p w14:paraId="08A4DB55" w14:textId="405087A3" w:rsidR="00B62959" w:rsidRPr="00B62959" w:rsidRDefault="00B62959" w:rsidP="0006334D">
            <w:pPr>
              <w:pStyle w:val="paragraph"/>
              <w:spacing w:before="0" w:beforeAutospacing="0" w:after="0" w:afterAutospacing="0"/>
              <w:textAlignment w:val="baseline"/>
              <w:rPr>
                <w:rFonts w:ascii="Times New Roman" w:hAnsi="Times New Roman" w:cs="Times New Roman"/>
              </w:rPr>
            </w:pPr>
            <w:proofErr w:type="spellStart"/>
            <w:r w:rsidRPr="00B62959">
              <w:rPr>
                <w:rFonts w:ascii="Times New Roman" w:hAnsi="Times New Roman" w:cs="Times New Roman"/>
                <w:lang w:val="es-CR"/>
              </w:rPr>
              <w:t>Article</w:t>
            </w:r>
            <w:proofErr w:type="spellEnd"/>
            <w:r w:rsidRPr="00B62959">
              <w:rPr>
                <w:rFonts w:ascii="Times New Roman" w:hAnsi="Times New Roman" w:cs="Times New Roman"/>
                <w:lang w:val="es-CR"/>
              </w:rPr>
              <w:t xml:space="preserve">: G. Negrete-García et al. </w:t>
            </w:r>
            <w:r w:rsidRPr="00B62959">
              <w:rPr>
                <w:rFonts w:ascii="Times New Roman" w:hAnsi="Times New Roman" w:cs="Times New Roman"/>
              </w:rPr>
              <w:t xml:space="preserve">Sudden emergence of a shallow aragonite saturation horizon in the Southern Ocean. Nature Climate Change. </w:t>
            </w:r>
            <w:hyperlink r:id="rId23" w:history="1">
              <w:r w:rsidRPr="00B62959">
                <w:rPr>
                  <w:rStyle w:val="Hyperlink"/>
                  <w:rFonts w:ascii="Times New Roman" w:hAnsi="Times New Roman" w:cs="Times New Roman"/>
                </w:rPr>
                <w:t>https://www.nature.com/articles/s41558-019-0418-8</w:t>
              </w:r>
            </w:hyperlink>
          </w:p>
        </w:tc>
      </w:tr>
      <w:tr w:rsidR="00CA0151" w:rsidRPr="00B62959" w14:paraId="27532363" w14:textId="77777777" w:rsidTr="00BB7A05">
        <w:tc>
          <w:tcPr>
            <w:tcW w:w="1963" w:type="dxa"/>
          </w:tcPr>
          <w:p w14:paraId="35CF4709" w14:textId="550F4627" w:rsidR="00CA0151" w:rsidRPr="00B62959" w:rsidRDefault="00B62959" w:rsidP="0006334D">
            <w:pPr>
              <w:pStyle w:val="paragraph"/>
              <w:spacing w:before="0" w:beforeAutospacing="0" w:after="0" w:afterAutospacing="0"/>
              <w:textAlignment w:val="baseline"/>
              <w:rPr>
                <w:rFonts w:ascii="Times New Roman" w:hAnsi="Times New Roman" w:cs="Times New Roman"/>
              </w:rPr>
            </w:pPr>
            <w:r>
              <w:rPr>
                <w:rFonts w:ascii="Times New Roman" w:hAnsi="Times New Roman" w:cs="Times New Roman"/>
              </w:rPr>
              <w:t>February</w:t>
            </w:r>
            <w:r w:rsidR="00CA0151" w:rsidRPr="00B62959">
              <w:rPr>
                <w:rFonts w:ascii="Times New Roman" w:hAnsi="Times New Roman" w:cs="Times New Roman"/>
              </w:rPr>
              <w:t xml:space="preserve"> </w:t>
            </w:r>
            <w:r>
              <w:rPr>
                <w:rFonts w:ascii="Times New Roman" w:hAnsi="Times New Roman" w:cs="Times New Roman"/>
              </w:rPr>
              <w:t>20</w:t>
            </w:r>
          </w:p>
        </w:tc>
        <w:tc>
          <w:tcPr>
            <w:tcW w:w="7217" w:type="dxa"/>
          </w:tcPr>
          <w:p w14:paraId="6272593D" w14:textId="77777777" w:rsidR="00CA0151" w:rsidRPr="00B62959" w:rsidRDefault="00D03D20"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Science News: Ocean acidification could weaken diatoms’ glass houses </w:t>
            </w:r>
            <w:hyperlink r:id="rId24" w:history="1">
              <w:r w:rsidRPr="00B62959">
                <w:rPr>
                  <w:rStyle w:val="Hyperlink"/>
                  <w:rFonts w:ascii="Times New Roman" w:hAnsi="Times New Roman" w:cs="Times New Roman"/>
                </w:rPr>
                <w:t>https://www.sciencenews.org/article/ocean-acidification-could-weaken-diatoms-glass-houses</w:t>
              </w:r>
            </w:hyperlink>
          </w:p>
          <w:p w14:paraId="4BF23E76" w14:textId="0912A8ED" w:rsidR="00D03D20" w:rsidRPr="00B62959" w:rsidRDefault="00D03D20" w:rsidP="0006334D">
            <w:pPr>
              <w:pStyle w:val="paragraph"/>
              <w:spacing w:before="0" w:beforeAutospacing="0" w:after="0" w:afterAutospacing="0"/>
              <w:textAlignment w:val="baseline"/>
              <w:rPr>
                <w:rFonts w:ascii="Times New Roman" w:hAnsi="Times New Roman" w:cs="Times New Roman"/>
              </w:rPr>
            </w:pPr>
            <w:proofErr w:type="spellStart"/>
            <w:r w:rsidRPr="00B62959">
              <w:rPr>
                <w:rFonts w:ascii="Times New Roman" w:hAnsi="Times New Roman" w:cs="Times New Roman"/>
                <w:lang w:val="es-CR"/>
              </w:rPr>
              <w:t>Article</w:t>
            </w:r>
            <w:proofErr w:type="spellEnd"/>
            <w:r w:rsidRPr="00B62959">
              <w:rPr>
                <w:rFonts w:ascii="Times New Roman" w:hAnsi="Times New Roman" w:cs="Times New Roman"/>
                <w:lang w:val="es-CR"/>
              </w:rPr>
              <w:t xml:space="preserve">: K. </w:t>
            </w:r>
            <w:proofErr w:type="spellStart"/>
            <w:r w:rsidRPr="00B62959">
              <w:rPr>
                <w:rFonts w:ascii="Times New Roman" w:hAnsi="Times New Roman" w:cs="Times New Roman"/>
                <w:lang w:val="es-CR"/>
              </w:rPr>
              <w:t>Petrou</w:t>
            </w:r>
            <w:proofErr w:type="spellEnd"/>
            <w:r w:rsidRPr="00B62959">
              <w:rPr>
                <w:rFonts w:ascii="Times New Roman" w:hAnsi="Times New Roman" w:cs="Times New Roman"/>
                <w:lang w:val="es-CR"/>
              </w:rPr>
              <w:t xml:space="preserve"> et al. </w:t>
            </w:r>
            <w:r w:rsidRPr="00B62959">
              <w:rPr>
                <w:rFonts w:ascii="Times New Roman" w:hAnsi="Times New Roman" w:cs="Times New Roman"/>
              </w:rPr>
              <w:t xml:space="preserve">Acidification diminishes diatom silica production in the Southern Ocean. Nature Climate Change. Published online August 26, 2019. </w:t>
            </w:r>
            <w:hyperlink r:id="rId25" w:history="1">
              <w:r w:rsidR="00F51225" w:rsidRPr="00B62959">
                <w:rPr>
                  <w:rStyle w:val="Hyperlink"/>
                  <w:rFonts w:ascii="Times New Roman" w:hAnsi="Times New Roman" w:cs="Times New Roman"/>
                </w:rPr>
                <w:t>https://www.nature.com/articles/s41558-019-0557-y</w:t>
              </w:r>
            </w:hyperlink>
            <w:r w:rsidRPr="00B62959">
              <w:rPr>
                <w:rFonts w:ascii="Times New Roman" w:hAnsi="Times New Roman" w:cs="Times New Roman"/>
              </w:rPr>
              <w:t xml:space="preserve">. To download </w:t>
            </w:r>
            <w:r w:rsidR="00F51225" w:rsidRPr="00B62959">
              <w:rPr>
                <w:rFonts w:ascii="Times New Roman" w:hAnsi="Times New Roman" w:cs="Times New Roman"/>
              </w:rPr>
              <w:t>article,</w:t>
            </w:r>
            <w:r w:rsidRPr="00B62959">
              <w:rPr>
                <w:rFonts w:ascii="Times New Roman" w:hAnsi="Times New Roman" w:cs="Times New Roman"/>
              </w:rPr>
              <w:t xml:space="preserve"> use UVM Library Web of Science.</w:t>
            </w:r>
          </w:p>
        </w:tc>
      </w:tr>
      <w:tr w:rsidR="00B62959" w:rsidRPr="0006334D" w14:paraId="337557FE" w14:textId="77777777" w:rsidTr="00BB7A05">
        <w:tc>
          <w:tcPr>
            <w:tcW w:w="1963" w:type="dxa"/>
          </w:tcPr>
          <w:p w14:paraId="64596AB0" w14:textId="7C67C9AA" w:rsidR="00B62959" w:rsidRDefault="00B62959" w:rsidP="0006334D">
            <w:pPr>
              <w:pStyle w:val="paragraph"/>
              <w:spacing w:before="0" w:beforeAutospacing="0" w:after="0" w:afterAutospacing="0"/>
              <w:textAlignment w:val="baseline"/>
              <w:rPr>
                <w:rFonts w:ascii="Times New Roman" w:hAnsi="Times New Roman" w:cs="Times New Roman"/>
              </w:rPr>
            </w:pPr>
            <w:r>
              <w:rPr>
                <w:rFonts w:ascii="Times New Roman" w:hAnsi="Times New Roman" w:cs="Times New Roman"/>
              </w:rPr>
              <w:t>February 27</w:t>
            </w:r>
          </w:p>
        </w:tc>
        <w:tc>
          <w:tcPr>
            <w:tcW w:w="7217" w:type="dxa"/>
          </w:tcPr>
          <w:p w14:paraId="3769D5EE" w14:textId="77777777" w:rsidR="00B62959" w:rsidRPr="00B62959" w:rsidRDefault="00B62959"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Science News: Scientists make first observation of fish schooling using bioluminescent flashes </w:t>
            </w:r>
            <w:hyperlink r:id="rId26" w:history="1">
              <w:r w:rsidRPr="00B62959">
                <w:rPr>
                  <w:rStyle w:val="Hyperlink"/>
                  <w:rFonts w:ascii="Times New Roman" w:hAnsi="Times New Roman" w:cs="Times New Roman"/>
                </w:rPr>
                <w:t>https://phys.org/news/2019-08-flashlight-fish-bioluminescence-school-night.html</w:t>
              </w:r>
            </w:hyperlink>
          </w:p>
          <w:p w14:paraId="555EDDF1" w14:textId="4DDED69D" w:rsidR="00B62959" w:rsidRPr="00B62959" w:rsidRDefault="00B62959" w:rsidP="0006334D">
            <w:pPr>
              <w:pStyle w:val="paragraph"/>
              <w:spacing w:before="0" w:beforeAutospacing="0" w:after="0" w:afterAutospacing="0"/>
              <w:textAlignment w:val="baseline"/>
              <w:rPr>
                <w:rFonts w:ascii="Times New Roman" w:hAnsi="Times New Roman" w:cs="Times New Roman"/>
                <w:lang w:val="es-CR"/>
              </w:rPr>
            </w:pPr>
            <w:r w:rsidRPr="00B62959">
              <w:rPr>
                <w:rFonts w:ascii="Times New Roman" w:hAnsi="Times New Roman" w:cs="Times New Roman"/>
              </w:rPr>
              <w:t xml:space="preserve">Article: Gruber DF, Phillips BT, O'Brien R, </w:t>
            </w:r>
            <w:proofErr w:type="spellStart"/>
            <w:r w:rsidRPr="00B62959">
              <w:rPr>
                <w:rFonts w:ascii="Times New Roman" w:hAnsi="Times New Roman" w:cs="Times New Roman"/>
              </w:rPr>
              <w:t>Boominathan</w:t>
            </w:r>
            <w:proofErr w:type="spellEnd"/>
            <w:r w:rsidRPr="00B62959">
              <w:rPr>
                <w:rFonts w:ascii="Times New Roman" w:hAnsi="Times New Roman" w:cs="Times New Roman"/>
              </w:rPr>
              <w:t xml:space="preserve"> V, </w:t>
            </w:r>
            <w:proofErr w:type="spellStart"/>
            <w:r w:rsidRPr="00B62959">
              <w:rPr>
                <w:rFonts w:ascii="Times New Roman" w:hAnsi="Times New Roman" w:cs="Times New Roman"/>
              </w:rPr>
              <w:t>Veeraraghavan</w:t>
            </w:r>
            <w:proofErr w:type="spellEnd"/>
            <w:r w:rsidRPr="00B62959">
              <w:rPr>
                <w:rFonts w:ascii="Times New Roman" w:hAnsi="Times New Roman" w:cs="Times New Roman"/>
              </w:rPr>
              <w:t xml:space="preserve"> A, </w:t>
            </w:r>
            <w:proofErr w:type="spellStart"/>
            <w:r w:rsidRPr="00B62959">
              <w:rPr>
                <w:rFonts w:ascii="Times New Roman" w:hAnsi="Times New Roman" w:cs="Times New Roman"/>
              </w:rPr>
              <w:t>Vasan</w:t>
            </w:r>
            <w:proofErr w:type="spellEnd"/>
            <w:r w:rsidRPr="00B62959">
              <w:rPr>
                <w:rFonts w:ascii="Times New Roman" w:hAnsi="Times New Roman" w:cs="Times New Roman"/>
              </w:rPr>
              <w:t xml:space="preserve"> G, et al. (2019) Bioluminescent flashes drive nighttime schooling behavior and synchronized swimming dynamics in flashlight fish. </w:t>
            </w:r>
            <w:proofErr w:type="spellStart"/>
            <w:r w:rsidRPr="00B62959">
              <w:rPr>
                <w:rFonts w:ascii="Times New Roman" w:hAnsi="Times New Roman" w:cs="Times New Roman"/>
                <w:lang w:val="es-CR"/>
              </w:rPr>
              <w:t>PLoS</w:t>
            </w:r>
            <w:proofErr w:type="spellEnd"/>
            <w:r w:rsidRPr="00B62959">
              <w:rPr>
                <w:rFonts w:ascii="Times New Roman" w:hAnsi="Times New Roman" w:cs="Times New Roman"/>
                <w:lang w:val="es-CR"/>
              </w:rPr>
              <w:t xml:space="preserve"> ONE </w:t>
            </w:r>
            <w:r w:rsidRPr="00B62959">
              <w:rPr>
                <w:rFonts w:ascii="Times New Roman" w:hAnsi="Times New Roman" w:cs="Times New Roman"/>
                <w:lang w:val="es-CR"/>
              </w:rPr>
              <w:lastRenderedPageBreak/>
              <w:t xml:space="preserve">14(8): e0219852. </w:t>
            </w:r>
            <w:hyperlink r:id="rId27" w:history="1">
              <w:r w:rsidRPr="00B62959">
                <w:rPr>
                  <w:rStyle w:val="Hyperlink"/>
                  <w:rFonts w:ascii="Times New Roman" w:hAnsi="Times New Roman" w:cs="Times New Roman"/>
                  <w:lang w:val="es-CR"/>
                </w:rPr>
                <w:t>https://journals.plos.org/plosone/article?id=10.1371/journal.pone.0219852</w:t>
              </w:r>
            </w:hyperlink>
          </w:p>
        </w:tc>
      </w:tr>
      <w:tr w:rsidR="00CA0151" w:rsidRPr="00B62959" w14:paraId="7496554F" w14:textId="77777777" w:rsidTr="00BB7A05">
        <w:tc>
          <w:tcPr>
            <w:tcW w:w="1963" w:type="dxa"/>
          </w:tcPr>
          <w:p w14:paraId="3B8163BB" w14:textId="68F7F04D" w:rsidR="00CA0151" w:rsidRPr="00B62959" w:rsidRDefault="00CA0151"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lastRenderedPageBreak/>
              <w:t xml:space="preserve">March </w:t>
            </w:r>
            <w:r w:rsidR="00673947">
              <w:rPr>
                <w:rFonts w:ascii="Times New Roman" w:hAnsi="Times New Roman" w:cs="Times New Roman"/>
              </w:rPr>
              <w:t>5</w:t>
            </w:r>
          </w:p>
        </w:tc>
        <w:tc>
          <w:tcPr>
            <w:tcW w:w="7217" w:type="dxa"/>
          </w:tcPr>
          <w:p w14:paraId="173324BE" w14:textId="77777777" w:rsidR="00CA0151" w:rsidRPr="00B62959" w:rsidRDefault="00D03D20"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Science News: Climate change may be throwing coral sex out of sync </w:t>
            </w:r>
            <w:hyperlink r:id="rId28" w:history="1">
              <w:r w:rsidRPr="00B62959">
                <w:rPr>
                  <w:rStyle w:val="Hyperlink"/>
                  <w:rFonts w:ascii="Times New Roman" w:hAnsi="Times New Roman" w:cs="Times New Roman"/>
                </w:rPr>
                <w:t>https://www.sciencenews.org/article/climate-change-throwing-coral-sex-out-sync</w:t>
              </w:r>
            </w:hyperlink>
          </w:p>
          <w:p w14:paraId="34073742" w14:textId="06E1F133" w:rsidR="00D03D20" w:rsidRPr="00B62959" w:rsidRDefault="00D03D20" w:rsidP="00D03D20">
            <w:pPr>
              <w:rPr>
                <w:rFonts w:ascii="Times New Roman" w:eastAsiaTheme="minorHAnsi" w:hAnsi="Times New Roman"/>
                <w:sz w:val="22"/>
                <w:szCs w:val="22"/>
              </w:rPr>
            </w:pPr>
            <w:r w:rsidRPr="00B62959">
              <w:rPr>
                <w:rFonts w:ascii="Times New Roman" w:hAnsi="Times New Roman"/>
                <w:sz w:val="22"/>
                <w:szCs w:val="22"/>
              </w:rPr>
              <w:t xml:space="preserve">Article: </w:t>
            </w:r>
            <w:r w:rsidRPr="00B62959">
              <w:rPr>
                <w:rFonts w:ascii="Times New Roman" w:eastAsiaTheme="minorHAnsi" w:hAnsi="Times New Roman"/>
                <w:sz w:val="22"/>
                <w:szCs w:val="22"/>
              </w:rPr>
              <w:t xml:space="preserve">T. </w:t>
            </w:r>
            <w:proofErr w:type="spellStart"/>
            <w:r w:rsidRPr="00B62959">
              <w:rPr>
                <w:rFonts w:ascii="Times New Roman" w:eastAsiaTheme="minorHAnsi" w:hAnsi="Times New Roman"/>
                <w:sz w:val="22"/>
                <w:szCs w:val="22"/>
              </w:rPr>
              <w:t>Shlesinger</w:t>
            </w:r>
            <w:proofErr w:type="spellEnd"/>
            <w:r w:rsidRPr="00B62959">
              <w:rPr>
                <w:rFonts w:ascii="Times New Roman" w:eastAsiaTheme="minorHAnsi" w:hAnsi="Times New Roman"/>
                <w:sz w:val="22"/>
                <w:szCs w:val="22"/>
              </w:rPr>
              <w:t xml:space="preserve"> and Y. </w:t>
            </w:r>
            <w:proofErr w:type="spellStart"/>
            <w:r w:rsidRPr="00B62959">
              <w:rPr>
                <w:rFonts w:ascii="Times New Roman" w:eastAsiaTheme="minorHAnsi" w:hAnsi="Times New Roman"/>
                <w:sz w:val="22"/>
                <w:szCs w:val="22"/>
              </w:rPr>
              <w:t>Loya</w:t>
            </w:r>
            <w:proofErr w:type="spellEnd"/>
            <w:r w:rsidRPr="00B62959">
              <w:rPr>
                <w:rFonts w:ascii="Times New Roman" w:eastAsiaTheme="minorHAnsi" w:hAnsi="Times New Roman"/>
                <w:sz w:val="22"/>
                <w:szCs w:val="22"/>
              </w:rPr>
              <w:t>. Breakdown in spawning synchrony: A silent threat to coral persistence. Science. Vol. 365, September 8, 2019, p. 1002. doi:10.1126/</w:t>
            </w:r>
            <w:proofErr w:type="gramStart"/>
            <w:r w:rsidRPr="00B62959">
              <w:rPr>
                <w:rFonts w:ascii="Times New Roman" w:eastAsiaTheme="minorHAnsi" w:hAnsi="Times New Roman"/>
                <w:sz w:val="22"/>
                <w:szCs w:val="22"/>
              </w:rPr>
              <w:t>science.aax</w:t>
            </w:r>
            <w:proofErr w:type="gramEnd"/>
            <w:r w:rsidRPr="00B62959">
              <w:rPr>
                <w:rFonts w:ascii="Times New Roman" w:eastAsiaTheme="minorHAnsi" w:hAnsi="Times New Roman"/>
                <w:sz w:val="22"/>
                <w:szCs w:val="22"/>
              </w:rPr>
              <w:t>0110.</w:t>
            </w:r>
          </w:p>
          <w:p w14:paraId="27BF651A" w14:textId="4FC8DD71" w:rsidR="00D03D20" w:rsidRPr="00B62959" w:rsidRDefault="0006334D" w:rsidP="0006334D">
            <w:pPr>
              <w:pStyle w:val="paragraph"/>
              <w:spacing w:before="0" w:beforeAutospacing="0" w:after="0" w:afterAutospacing="0"/>
              <w:textAlignment w:val="baseline"/>
              <w:rPr>
                <w:rFonts w:ascii="Times New Roman" w:hAnsi="Times New Roman" w:cs="Times New Roman"/>
              </w:rPr>
            </w:pPr>
            <w:hyperlink r:id="rId29" w:history="1">
              <w:r w:rsidR="00D03D20" w:rsidRPr="00B62959">
                <w:rPr>
                  <w:rStyle w:val="Hyperlink"/>
                  <w:rFonts w:ascii="Times New Roman" w:hAnsi="Times New Roman" w:cs="Times New Roman"/>
                </w:rPr>
                <w:t>https://science.sciencemag.org/content/365/6457/1002</w:t>
              </w:r>
            </w:hyperlink>
            <w:r w:rsidR="00D03D20" w:rsidRPr="00B62959">
              <w:rPr>
                <w:rFonts w:ascii="Times New Roman" w:hAnsi="Times New Roman" w:cs="Times New Roman"/>
              </w:rPr>
              <w:t xml:space="preserve"> </w:t>
            </w:r>
          </w:p>
        </w:tc>
      </w:tr>
      <w:tr w:rsidR="0069020E" w:rsidRPr="00B62959" w14:paraId="71FD3AA4" w14:textId="77777777" w:rsidTr="00BB7A05">
        <w:tc>
          <w:tcPr>
            <w:tcW w:w="1963" w:type="dxa"/>
          </w:tcPr>
          <w:p w14:paraId="3C988F8F" w14:textId="09AE530F" w:rsidR="0069020E" w:rsidRPr="00B62959" w:rsidRDefault="00673947" w:rsidP="0006334D">
            <w:pPr>
              <w:pStyle w:val="paragraph"/>
              <w:spacing w:before="0" w:beforeAutospacing="0" w:after="0" w:afterAutospacing="0"/>
              <w:textAlignment w:val="baseline"/>
              <w:rPr>
                <w:rFonts w:ascii="Times New Roman" w:hAnsi="Times New Roman" w:cs="Times New Roman"/>
              </w:rPr>
            </w:pPr>
            <w:r>
              <w:rPr>
                <w:rFonts w:ascii="Times New Roman" w:hAnsi="Times New Roman" w:cs="Times New Roman"/>
              </w:rPr>
              <w:t>March 1</w:t>
            </w:r>
            <w:r w:rsidR="00BA0D6A">
              <w:rPr>
                <w:rFonts w:ascii="Times New Roman" w:hAnsi="Times New Roman" w:cs="Times New Roman"/>
              </w:rPr>
              <w:t>9</w:t>
            </w:r>
          </w:p>
        </w:tc>
        <w:tc>
          <w:tcPr>
            <w:tcW w:w="7217" w:type="dxa"/>
          </w:tcPr>
          <w:p w14:paraId="5F64628A" w14:textId="77777777" w:rsidR="0069020E" w:rsidRPr="00B62959" w:rsidRDefault="0069020E"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Science News: Warmer waters shrink krill habitat around Antarctica </w:t>
            </w:r>
            <w:hyperlink r:id="rId30" w:history="1">
              <w:r w:rsidRPr="00B62959">
                <w:rPr>
                  <w:rStyle w:val="Hyperlink"/>
                  <w:rFonts w:ascii="Times New Roman" w:hAnsi="Times New Roman" w:cs="Times New Roman"/>
                </w:rPr>
                <w:t>https://news.mongabay.com/2019/01/warmer-waters-shrink-krill-habitat-pushing-them-closer-to-antarctica/</w:t>
              </w:r>
            </w:hyperlink>
          </w:p>
          <w:p w14:paraId="43C83099" w14:textId="01C79C02" w:rsidR="0069020E" w:rsidRPr="00B62959" w:rsidRDefault="0069020E"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Article: Atkinson, A., Hill, S. L., </w:t>
            </w:r>
            <w:proofErr w:type="spellStart"/>
            <w:r w:rsidRPr="00B62959">
              <w:rPr>
                <w:rFonts w:ascii="Times New Roman" w:hAnsi="Times New Roman" w:cs="Times New Roman"/>
              </w:rPr>
              <w:t>Pakhomov</w:t>
            </w:r>
            <w:proofErr w:type="spellEnd"/>
            <w:r w:rsidRPr="00B62959">
              <w:rPr>
                <w:rFonts w:ascii="Times New Roman" w:hAnsi="Times New Roman" w:cs="Times New Roman"/>
              </w:rPr>
              <w:t xml:space="preserve">, E. A., Siegel, V., Reiss, C. S., Loeb, V. J., … &amp; </w:t>
            </w:r>
            <w:proofErr w:type="spellStart"/>
            <w:r w:rsidRPr="00B62959">
              <w:rPr>
                <w:rFonts w:ascii="Times New Roman" w:hAnsi="Times New Roman" w:cs="Times New Roman"/>
              </w:rPr>
              <w:t>Sailley</w:t>
            </w:r>
            <w:proofErr w:type="spellEnd"/>
            <w:r w:rsidRPr="00B62959">
              <w:rPr>
                <w:rFonts w:ascii="Times New Roman" w:hAnsi="Times New Roman" w:cs="Times New Roman"/>
              </w:rPr>
              <w:t>, S. F. (2019). Krill (</w:t>
            </w:r>
            <w:proofErr w:type="spellStart"/>
            <w:r w:rsidRPr="00B62959">
              <w:rPr>
                <w:rFonts w:ascii="Times New Roman" w:hAnsi="Times New Roman" w:cs="Times New Roman"/>
              </w:rPr>
              <w:t>Euphausia</w:t>
            </w:r>
            <w:proofErr w:type="spellEnd"/>
            <w:r w:rsidRPr="00B62959">
              <w:rPr>
                <w:rFonts w:ascii="Times New Roman" w:hAnsi="Times New Roman" w:cs="Times New Roman"/>
              </w:rPr>
              <w:t xml:space="preserve"> </w:t>
            </w:r>
            <w:proofErr w:type="spellStart"/>
            <w:r w:rsidRPr="00B62959">
              <w:rPr>
                <w:rFonts w:ascii="Times New Roman" w:hAnsi="Times New Roman" w:cs="Times New Roman"/>
              </w:rPr>
              <w:t>superba</w:t>
            </w:r>
            <w:proofErr w:type="spellEnd"/>
            <w:r w:rsidRPr="00B62959">
              <w:rPr>
                <w:rFonts w:ascii="Times New Roman" w:hAnsi="Times New Roman" w:cs="Times New Roman"/>
              </w:rPr>
              <w:t>) distribution contracts southward during rapid regional warming. Nature Climate Change, 9(2), 142–147.</w:t>
            </w:r>
          </w:p>
        </w:tc>
      </w:tr>
      <w:tr w:rsidR="00CA0151" w:rsidRPr="00B62959" w14:paraId="6651503D" w14:textId="77777777" w:rsidTr="00BB7A05">
        <w:tc>
          <w:tcPr>
            <w:tcW w:w="1963" w:type="dxa"/>
          </w:tcPr>
          <w:p w14:paraId="4653A0C0" w14:textId="715CC824" w:rsidR="00CA0151" w:rsidRPr="00B62959" w:rsidRDefault="00CA0151"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March 2</w:t>
            </w:r>
            <w:r w:rsidR="00673947">
              <w:rPr>
                <w:rFonts w:ascii="Times New Roman" w:hAnsi="Times New Roman" w:cs="Times New Roman"/>
              </w:rPr>
              <w:t>6</w:t>
            </w:r>
          </w:p>
        </w:tc>
        <w:tc>
          <w:tcPr>
            <w:tcW w:w="7217" w:type="dxa"/>
          </w:tcPr>
          <w:p w14:paraId="5C5B8B44" w14:textId="0F105D56" w:rsidR="001F3F22" w:rsidRPr="00B62959" w:rsidRDefault="001F3F22"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Science News: Ocean acidification could degrade sharks’ tough skin. </w:t>
            </w:r>
            <w:hyperlink r:id="rId31" w:history="1">
              <w:r w:rsidRPr="00B62959">
                <w:rPr>
                  <w:rStyle w:val="Hyperlink"/>
                  <w:rFonts w:ascii="Times New Roman" w:hAnsi="Times New Roman" w:cs="Times New Roman"/>
                </w:rPr>
                <w:t>https://www.sciencenews.org/article/ocean-acidification-could-degrade-sharks-tough-skin</w:t>
              </w:r>
            </w:hyperlink>
          </w:p>
          <w:p w14:paraId="79B66BC5" w14:textId="1DAB5E79" w:rsidR="00CA0151" w:rsidRPr="00B62959" w:rsidRDefault="001F3F22" w:rsidP="0006334D">
            <w:pPr>
              <w:pStyle w:val="paragraph"/>
              <w:spacing w:before="0" w:beforeAutospacing="0" w:after="0" w:afterAutospacing="0"/>
              <w:textAlignment w:val="baseline"/>
              <w:rPr>
                <w:rFonts w:ascii="Times New Roman" w:hAnsi="Times New Roman" w:cs="Times New Roman"/>
              </w:rPr>
            </w:pPr>
            <w:proofErr w:type="spellStart"/>
            <w:r w:rsidRPr="00B62959">
              <w:rPr>
                <w:rFonts w:ascii="Times New Roman" w:hAnsi="Times New Roman" w:cs="Times New Roman"/>
                <w:lang w:val="es-CR"/>
              </w:rPr>
              <w:t>Article</w:t>
            </w:r>
            <w:proofErr w:type="spellEnd"/>
            <w:r w:rsidRPr="00B62959">
              <w:rPr>
                <w:rFonts w:ascii="Times New Roman" w:hAnsi="Times New Roman" w:cs="Times New Roman"/>
                <w:lang w:val="es-CR"/>
              </w:rPr>
              <w:t xml:space="preserve">: J. </w:t>
            </w:r>
            <w:proofErr w:type="spellStart"/>
            <w:r w:rsidRPr="00B62959">
              <w:rPr>
                <w:rFonts w:ascii="Times New Roman" w:hAnsi="Times New Roman" w:cs="Times New Roman"/>
                <w:lang w:val="es-CR"/>
              </w:rPr>
              <w:t>Dziergwa</w:t>
            </w:r>
            <w:proofErr w:type="spellEnd"/>
            <w:r w:rsidRPr="00B62959">
              <w:rPr>
                <w:rFonts w:ascii="Times New Roman" w:hAnsi="Times New Roman" w:cs="Times New Roman"/>
                <w:lang w:val="es-CR"/>
              </w:rPr>
              <w:t xml:space="preserve"> et al. </w:t>
            </w:r>
            <w:r w:rsidRPr="00B62959">
              <w:rPr>
                <w:rFonts w:ascii="Times New Roman" w:hAnsi="Times New Roman" w:cs="Times New Roman"/>
              </w:rPr>
              <w:t xml:space="preserve">Acid-base adjustments and first evidence of denticle corrosion caused by ocean acidification conditions in a demersal shark species. Scientific Reports. </w:t>
            </w:r>
            <w:hyperlink r:id="rId32" w:history="1">
              <w:r w:rsidRPr="00B62959">
                <w:rPr>
                  <w:rStyle w:val="Hyperlink"/>
                  <w:rFonts w:ascii="Times New Roman" w:hAnsi="Times New Roman" w:cs="Times New Roman"/>
                </w:rPr>
                <w:t>https://www.nature.com/articles/s41598-019-54795-7</w:t>
              </w:r>
            </w:hyperlink>
          </w:p>
        </w:tc>
      </w:tr>
      <w:tr w:rsidR="0069020E" w:rsidRPr="00B62959" w14:paraId="5F93C762" w14:textId="77777777" w:rsidTr="00BB7A05">
        <w:tc>
          <w:tcPr>
            <w:tcW w:w="1963" w:type="dxa"/>
          </w:tcPr>
          <w:p w14:paraId="3F9B6474" w14:textId="60D5585E" w:rsidR="0069020E" w:rsidRPr="00B62959" w:rsidRDefault="0069020E"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April </w:t>
            </w:r>
            <w:r w:rsidR="00673947">
              <w:rPr>
                <w:rFonts w:ascii="Times New Roman" w:hAnsi="Times New Roman" w:cs="Times New Roman"/>
              </w:rPr>
              <w:t>2</w:t>
            </w:r>
          </w:p>
        </w:tc>
        <w:tc>
          <w:tcPr>
            <w:tcW w:w="7217" w:type="dxa"/>
          </w:tcPr>
          <w:p w14:paraId="47698AE2" w14:textId="2500F65A" w:rsidR="0069020E" w:rsidRPr="00B62959" w:rsidRDefault="0069020E"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Science News: Plastics outnumber baby fish 7-to-1 in some </w:t>
            </w:r>
            <w:proofErr w:type="spellStart"/>
            <w:r w:rsidRPr="00B62959">
              <w:rPr>
                <w:rFonts w:ascii="Times New Roman" w:hAnsi="Times New Roman" w:cs="Times New Roman"/>
              </w:rPr>
              <w:t>coastalnurseries</w:t>
            </w:r>
            <w:proofErr w:type="spellEnd"/>
            <w:r w:rsidR="00BA0D6A">
              <w:rPr>
                <w:rFonts w:ascii="Times New Roman" w:hAnsi="Times New Roman" w:cs="Times New Roman"/>
              </w:rPr>
              <w:t xml:space="preserve"> </w:t>
            </w:r>
            <w:hyperlink r:id="rId33" w:history="1">
              <w:r w:rsidR="00BA0D6A" w:rsidRPr="003C679A">
                <w:rPr>
                  <w:rStyle w:val="Hyperlink"/>
                  <w:rFonts w:ascii="Times New Roman" w:hAnsi="Times New Roman" w:cs="Times New Roman"/>
                </w:rPr>
                <w:t>https://www.sciencenews.org/article/plastics-outnumber-baby-fish-some-coastal-nurseries</w:t>
              </w:r>
            </w:hyperlink>
          </w:p>
          <w:p w14:paraId="3701EAA7" w14:textId="77777777" w:rsidR="0069020E" w:rsidRPr="00B62959" w:rsidRDefault="0069020E"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Article: J. Gove et al. Prey-size plastics are invading larval fish nurseries. Proceedings of the National Academy of Sciences. Published online November 11, 2019. </w:t>
            </w:r>
            <w:hyperlink r:id="rId34" w:history="1">
              <w:r w:rsidRPr="00B62959">
                <w:rPr>
                  <w:rStyle w:val="Hyperlink"/>
                  <w:rFonts w:ascii="Times New Roman" w:hAnsi="Times New Roman" w:cs="Times New Roman"/>
                </w:rPr>
                <w:t>https://www.pnas.org/content/116/48/24143</w:t>
              </w:r>
            </w:hyperlink>
          </w:p>
        </w:tc>
      </w:tr>
      <w:tr w:rsidR="0069020E" w:rsidRPr="00B62959" w14:paraId="095D833A" w14:textId="77777777" w:rsidTr="00BB7A05">
        <w:tc>
          <w:tcPr>
            <w:tcW w:w="1963" w:type="dxa"/>
          </w:tcPr>
          <w:p w14:paraId="5C42CEBD" w14:textId="5EFB7ABA" w:rsidR="0069020E" w:rsidRPr="00B62959" w:rsidRDefault="00673947" w:rsidP="0006334D">
            <w:pPr>
              <w:pStyle w:val="paragraph"/>
              <w:spacing w:before="0" w:beforeAutospacing="0" w:after="0" w:afterAutospacing="0"/>
              <w:textAlignment w:val="baseline"/>
              <w:rPr>
                <w:rFonts w:ascii="Times New Roman" w:hAnsi="Times New Roman" w:cs="Times New Roman"/>
              </w:rPr>
            </w:pPr>
            <w:r>
              <w:rPr>
                <w:rFonts w:ascii="Times New Roman" w:hAnsi="Times New Roman" w:cs="Times New Roman"/>
              </w:rPr>
              <w:t>April 9</w:t>
            </w:r>
          </w:p>
        </w:tc>
        <w:tc>
          <w:tcPr>
            <w:tcW w:w="7217" w:type="dxa"/>
          </w:tcPr>
          <w:p w14:paraId="34764828" w14:textId="77777777" w:rsidR="0069020E" w:rsidRPr="00B62959" w:rsidRDefault="0069020E"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Science News: Emperor penguins could disappear by 2100 if nations don’t cap emissions </w:t>
            </w:r>
            <w:hyperlink r:id="rId35" w:history="1">
              <w:r w:rsidRPr="00B62959">
                <w:rPr>
                  <w:rStyle w:val="Hyperlink"/>
                  <w:rFonts w:ascii="Times New Roman" w:hAnsi="Times New Roman" w:cs="Times New Roman"/>
                </w:rPr>
                <w:t>https://news.mongabay.com/2019/11/emperor-penguins-could-disappear-by-2100-if-nations-dont-cap-emissions/</w:t>
              </w:r>
            </w:hyperlink>
          </w:p>
          <w:p w14:paraId="0A01FD42" w14:textId="1327BB39" w:rsidR="0069020E" w:rsidRPr="00B62959" w:rsidRDefault="0069020E"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Article: </w:t>
            </w:r>
            <w:proofErr w:type="spellStart"/>
            <w:r w:rsidRPr="00B62959">
              <w:rPr>
                <w:rFonts w:ascii="Times New Roman" w:hAnsi="Times New Roman" w:cs="Times New Roman"/>
              </w:rPr>
              <w:t>Barbraud</w:t>
            </w:r>
            <w:proofErr w:type="spellEnd"/>
            <w:r w:rsidRPr="00B62959">
              <w:rPr>
                <w:rFonts w:ascii="Times New Roman" w:hAnsi="Times New Roman" w:cs="Times New Roman"/>
              </w:rPr>
              <w:t>, C. (2019). The Paris Agreement objectives will likely halt future declines of emperor penguins. Global Change Biology. doi:10.1111/gcb.14864</w:t>
            </w:r>
          </w:p>
        </w:tc>
      </w:tr>
      <w:tr w:rsidR="00CA0151" w:rsidRPr="00B62959" w14:paraId="2E2F8812" w14:textId="77777777" w:rsidTr="00BB7A05">
        <w:tc>
          <w:tcPr>
            <w:tcW w:w="1963" w:type="dxa"/>
          </w:tcPr>
          <w:p w14:paraId="4698A3A1" w14:textId="77777777" w:rsidR="00CA0151" w:rsidRPr="00B62959" w:rsidRDefault="00CA0151"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April 16</w:t>
            </w:r>
          </w:p>
        </w:tc>
        <w:tc>
          <w:tcPr>
            <w:tcW w:w="7217" w:type="dxa"/>
          </w:tcPr>
          <w:p w14:paraId="0563C8CB" w14:textId="161574C4" w:rsidR="00CA0151" w:rsidRPr="00B62959" w:rsidRDefault="00D03D20"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Science News: </w:t>
            </w:r>
            <w:r w:rsidR="0069020E" w:rsidRPr="00B62959">
              <w:rPr>
                <w:rFonts w:ascii="Times New Roman" w:hAnsi="Times New Roman" w:cs="Times New Roman"/>
              </w:rPr>
              <w:t xml:space="preserve">Blue whales remember best times and places to find prey </w:t>
            </w:r>
            <w:hyperlink r:id="rId36" w:history="1">
              <w:r w:rsidR="0069020E" w:rsidRPr="00B62959">
                <w:rPr>
                  <w:rStyle w:val="Hyperlink"/>
                  <w:rFonts w:ascii="Times New Roman" w:hAnsi="Times New Roman" w:cs="Times New Roman"/>
                </w:rPr>
                <w:t>https://news.mongabay.com/2019/02/blue-whales-base-migration-route-on-memories-of-where-to-find-prey/</w:t>
              </w:r>
            </w:hyperlink>
          </w:p>
          <w:p w14:paraId="68CA2663" w14:textId="6FBAE3AA" w:rsidR="00D03D20" w:rsidRPr="00B62959" w:rsidRDefault="00D03D20" w:rsidP="0006334D">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Article: </w:t>
            </w:r>
            <w:proofErr w:type="spellStart"/>
            <w:r w:rsidR="0069020E" w:rsidRPr="00B62959">
              <w:rPr>
                <w:rFonts w:ascii="Times New Roman" w:hAnsi="Times New Roman" w:cs="Times New Roman"/>
              </w:rPr>
              <w:t>Abrahms</w:t>
            </w:r>
            <w:proofErr w:type="spellEnd"/>
            <w:r w:rsidR="0069020E" w:rsidRPr="00B62959">
              <w:rPr>
                <w:rFonts w:ascii="Times New Roman" w:hAnsi="Times New Roman" w:cs="Times New Roman"/>
              </w:rPr>
              <w:t xml:space="preserve">, B., Hazen, E. L., Aikens, E. O., </w:t>
            </w:r>
            <w:proofErr w:type="spellStart"/>
            <w:r w:rsidR="0069020E" w:rsidRPr="00B62959">
              <w:rPr>
                <w:rFonts w:ascii="Times New Roman" w:hAnsi="Times New Roman" w:cs="Times New Roman"/>
              </w:rPr>
              <w:t>Savoca</w:t>
            </w:r>
            <w:proofErr w:type="spellEnd"/>
            <w:r w:rsidR="0069020E" w:rsidRPr="00B62959">
              <w:rPr>
                <w:rFonts w:ascii="Times New Roman" w:hAnsi="Times New Roman" w:cs="Times New Roman"/>
              </w:rPr>
              <w:t xml:space="preserve">, M. S., </w:t>
            </w:r>
            <w:proofErr w:type="spellStart"/>
            <w:r w:rsidR="0069020E" w:rsidRPr="00B62959">
              <w:rPr>
                <w:rFonts w:ascii="Times New Roman" w:hAnsi="Times New Roman" w:cs="Times New Roman"/>
              </w:rPr>
              <w:t>Goldbogen</w:t>
            </w:r>
            <w:proofErr w:type="spellEnd"/>
            <w:r w:rsidR="0069020E" w:rsidRPr="00B62959">
              <w:rPr>
                <w:rFonts w:ascii="Times New Roman" w:hAnsi="Times New Roman" w:cs="Times New Roman"/>
              </w:rPr>
              <w:t xml:space="preserve">, J. A., </w:t>
            </w:r>
            <w:proofErr w:type="spellStart"/>
            <w:r w:rsidR="0069020E" w:rsidRPr="00B62959">
              <w:rPr>
                <w:rFonts w:ascii="Times New Roman" w:hAnsi="Times New Roman" w:cs="Times New Roman"/>
              </w:rPr>
              <w:t>Bograd</w:t>
            </w:r>
            <w:proofErr w:type="spellEnd"/>
            <w:r w:rsidR="0069020E" w:rsidRPr="00B62959">
              <w:rPr>
                <w:rFonts w:ascii="Times New Roman" w:hAnsi="Times New Roman" w:cs="Times New Roman"/>
              </w:rPr>
              <w:t>, S. J., … Mate, B. R. (2019). Memory and resource tracking drive blue whale migrations. Proceedings of the National Academy of Sciences, 201819031.</w:t>
            </w:r>
            <w:r w:rsidR="00B710B4" w:rsidRPr="00B62959">
              <w:rPr>
                <w:rFonts w:ascii="Times New Roman" w:hAnsi="Times New Roman" w:cs="Times New Roman"/>
              </w:rPr>
              <w:t xml:space="preserve"> </w:t>
            </w:r>
            <w:hyperlink r:id="rId37" w:history="1">
              <w:r w:rsidR="00B710B4" w:rsidRPr="00B62959">
                <w:rPr>
                  <w:rStyle w:val="Hyperlink"/>
                  <w:rFonts w:ascii="Times New Roman" w:hAnsi="Times New Roman" w:cs="Times New Roman"/>
                </w:rPr>
                <w:t>https://www.pnas.org/content/116/12/5582</w:t>
              </w:r>
            </w:hyperlink>
          </w:p>
        </w:tc>
      </w:tr>
      <w:tr w:rsidR="00766F64" w:rsidRPr="00B62959" w14:paraId="7EAFEFDC" w14:textId="77777777" w:rsidTr="00BB7A05">
        <w:tc>
          <w:tcPr>
            <w:tcW w:w="1963" w:type="dxa"/>
          </w:tcPr>
          <w:p w14:paraId="1887F5A7" w14:textId="411532B2" w:rsidR="00766F64" w:rsidRPr="00B62959" w:rsidRDefault="00766F64" w:rsidP="00766F64">
            <w:pPr>
              <w:pStyle w:val="paragraph"/>
              <w:spacing w:before="0" w:beforeAutospacing="0" w:after="0" w:afterAutospacing="0"/>
              <w:textAlignment w:val="baseline"/>
              <w:rPr>
                <w:rFonts w:ascii="Times New Roman" w:hAnsi="Times New Roman" w:cs="Times New Roman"/>
              </w:rPr>
            </w:pPr>
            <w:r>
              <w:rPr>
                <w:rFonts w:ascii="Times New Roman" w:hAnsi="Times New Roman" w:cs="Times New Roman"/>
              </w:rPr>
              <w:t>April 23</w:t>
            </w:r>
          </w:p>
        </w:tc>
        <w:tc>
          <w:tcPr>
            <w:tcW w:w="7217" w:type="dxa"/>
          </w:tcPr>
          <w:p w14:paraId="32E7B8F9" w14:textId="6366490F" w:rsidR="00766F64" w:rsidRPr="00B62959" w:rsidRDefault="00766F64" w:rsidP="00766F64">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Nature’s Solution to Climate Change: Can whales save us from climate change? </w:t>
            </w:r>
            <w:hyperlink r:id="rId38" w:history="1">
              <w:r w:rsidRPr="00B62959">
                <w:rPr>
                  <w:rStyle w:val="Hyperlink"/>
                  <w:rFonts w:ascii="Times New Roman" w:hAnsi="Times New Roman" w:cs="Times New Roman"/>
                </w:rPr>
                <w:t>https://www.imf.org/external/pubs/ft/fandd/2019/12/natures-solution-to-climate-change-chami.htm</w:t>
              </w:r>
            </w:hyperlink>
          </w:p>
        </w:tc>
      </w:tr>
      <w:tr w:rsidR="00766F64" w:rsidRPr="00B62959" w14:paraId="318794D0" w14:textId="77777777" w:rsidTr="00BB7A05">
        <w:tc>
          <w:tcPr>
            <w:tcW w:w="1963" w:type="dxa"/>
          </w:tcPr>
          <w:p w14:paraId="1D7A6464" w14:textId="25D0851C" w:rsidR="00766F64" w:rsidRDefault="00766F64" w:rsidP="00766F64">
            <w:pPr>
              <w:pStyle w:val="paragraph"/>
              <w:spacing w:before="0" w:beforeAutospacing="0" w:after="0" w:afterAutospacing="0"/>
              <w:textAlignment w:val="baseline"/>
              <w:rPr>
                <w:rFonts w:ascii="Times New Roman" w:hAnsi="Times New Roman" w:cs="Times New Roman"/>
              </w:rPr>
            </w:pPr>
            <w:r>
              <w:rPr>
                <w:rFonts w:ascii="Times New Roman" w:hAnsi="Times New Roman" w:cs="Times New Roman"/>
              </w:rPr>
              <w:t xml:space="preserve">April </w:t>
            </w:r>
            <w:r w:rsidR="00577F6F">
              <w:rPr>
                <w:rFonts w:ascii="Times New Roman" w:hAnsi="Times New Roman" w:cs="Times New Roman"/>
              </w:rPr>
              <w:t>30</w:t>
            </w:r>
          </w:p>
        </w:tc>
        <w:tc>
          <w:tcPr>
            <w:tcW w:w="7217" w:type="dxa"/>
          </w:tcPr>
          <w:p w14:paraId="6ED520D7" w14:textId="77777777" w:rsidR="00766F64" w:rsidRPr="00B62959" w:rsidRDefault="00766F64" w:rsidP="00766F64">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Science News: How climate change is already altering oceans and ice, and what’s to come </w:t>
            </w:r>
            <w:hyperlink r:id="rId39" w:history="1">
              <w:r w:rsidRPr="00B62959">
                <w:rPr>
                  <w:rStyle w:val="Hyperlink"/>
                  <w:rFonts w:ascii="Times New Roman" w:hAnsi="Times New Roman" w:cs="Times New Roman"/>
                </w:rPr>
                <w:t>https://www.sciencenews.org/article/ipcc-how-climate-change-already-altering-oceans-ice-future</w:t>
              </w:r>
            </w:hyperlink>
          </w:p>
          <w:p w14:paraId="7B6A212C" w14:textId="0159CB20" w:rsidR="00766F64" w:rsidRPr="00B62959" w:rsidRDefault="00766F64" w:rsidP="00766F64">
            <w:pPr>
              <w:pStyle w:val="paragraph"/>
              <w:spacing w:before="0" w:beforeAutospacing="0" w:after="0" w:afterAutospacing="0"/>
              <w:textAlignment w:val="baseline"/>
              <w:rPr>
                <w:rFonts w:ascii="Times New Roman" w:hAnsi="Times New Roman" w:cs="Times New Roman"/>
              </w:rPr>
            </w:pPr>
            <w:r w:rsidRPr="00B62959">
              <w:rPr>
                <w:rFonts w:ascii="Times New Roman" w:hAnsi="Times New Roman" w:cs="Times New Roman"/>
              </w:rPr>
              <w:t xml:space="preserve">Report Intergovernmental Panel on Climate Change. IPCC Special Report on the Ocean and Cryosphere in a Changing Climate (SROCC). 51st Session of </w:t>
            </w:r>
            <w:r w:rsidRPr="00B62959">
              <w:rPr>
                <w:rFonts w:ascii="Times New Roman" w:hAnsi="Times New Roman" w:cs="Times New Roman"/>
              </w:rPr>
              <w:lastRenderedPageBreak/>
              <w:t xml:space="preserve">the IPCC, Principality of Monaco, Monaco, published online September 25, 2019. </w:t>
            </w:r>
            <w:hyperlink r:id="rId40" w:history="1">
              <w:r w:rsidRPr="00B62959">
                <w:rPr>
                  <w:rStyle w:val="Hyperlink"/>
                  <w:rFonts w:ascii="Times New Roman" w:hAnsi="Times New Roman" w:cs="Times New Roman"/>
                </w:rPr>
                <w:t>https://www.ipcc.ch/srocc/home/</w:t>
              </w:r>
            </w:hyperlink>
          </w:p>
        </w:tc>
      </w:tr>
    </w:tbl>
    <w:p w14:paraId="0588F154" w14:textId="77777777" w:rsidR="002F770D" w:rsidRPr="002F770D" w:rsidRDefault="002F770D" w:rsidP="00AC7DC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w:hAnsi="Times"/>
          <w:color w:val="000000"/>
          <w:sz w:val="22"/>
          <w:szCs w:val="22"/>
        </w:rPr>
      </w:pPr>
    </w:p>
    <w:p w14:paraId="477C22E9" w14:textId="415FAE65" w:rsidR="002357AA" w:rsidRDefault="002357AA" w:rsidP="002357AA">
      <w:pPr>
        <w:pStyle w:val="paragraph"/>
        <w:spacing w:before="0" w:beforeAutospacing="0" w:after="0" w:afterAutospacing="0"/>
        <w:jc w:val="both"/>
        <w:textAlignment w:val="baseline"/>
        <w:rPr>
          <w:rStyle w:val="normaltextrun"/>
          <w:rFonts w:ascii="Times New Roman" w:hAnsi="Times New Roman"/>
          <w:b/>
          <w:bCs/>
        </w:rPr>
      </w:pPr>
      <w:r w:rsidRPr="002357AA">
        <w:rPr>
          <w:rFonts w:ascii="Times" w:hAnsi="Times"/>
          <w:b/>
          <w:bCs/>
        </w:rPr>
        <w:t>ONLINE QUIZZES</w:t>
      </w:r>
      <w:r w:rsidRPr="00372C20">
        <w:rPr>
          <w:rStyle w:val="normaltextrun"/>
          <w:rFonts w:ascii="Times New Roman" w:hAnsi="Times New Roman"/>
        </w:rPr>
        <w:t xml:space="preserve">: </w:t>
      </w:r>
      <w:r>
        <w:rPr>
          <w:rStyle w:val="normaltextrun"/>
          <w:rFonts w:ascii="Times New Roman" w:hAnsi="Times New Roman"/>
        </w:rPr>
        <w:t xml:space="preserve">every </w:t>
      </w:r>
      <w:r w:rsidRPr="002357AA">
        <w:rPr>
          <w:rStyle w:val="normaltextrun"/>
          <w:rFonts w:ascii="Times New Roman" w:hAnsi="Times New Roman"/>
          <w:u w:val="single"/>
        </w:rPr>
        <w:t>Sunday</w:t>
      </w:r>
      <w:r>
        <w:rPr>
          <w:rStyle w:val="normaltextrun"/>
          <w:rFonts w:ascii="Times New Roman" w:hAnsi="Times New Roman"/>
        </w:rPr>
        <w:t xml:space="preserve"> you will take a quiz in</w:t>
      </w:r>
      <w:r w:rsidRPr="00372C20">
        <w:rPr>
          <w:rStyle w:val="normaltextrun"/>
          <w:rFonts w:ascii="Times New Roman" w:hAnsi="Times New Roman"/>
        </w:rPr>
        <w:t xml:space="preserve"> Blackboard </w:t>
      </w:r>
      <w:r>
        <w:rPr>
          <w:rStyle w:val="normaltextrun"/>
          <w:rFonts w:ascii="Times New Roman" w:hAnsi="Times New Roman"/>
        </w:rPr>
        <w:t>that covers the material discussed that week</w:t>
      </w:r>
      <w:r w:rsidRPr="00372C20">
        <w:rPr>
          <w:rStyle w:val="normaltextrun"/>
          <w:rFonts w:ascii="Times New Roman" w:hAnsi="Times New Roman"/>
        </w:rPr>
        <w:t>.</w:t>
      </w:r>
      <w:r w:rsidRPr="00372C20">
        <w:rPr>
          <w:rStyle w:val="normaltextrun"/>
          <w:rFonts w:ascii="Times New Roman" w:hAnsi="Times New Roman"/>
          <w:b/>
          <w:bCs/>
        </w:rPr>
        <w:t> </w:t>
      </w:r>
      <w:r w:rsidR="00017EDE">
        <w:rPr>
          <w:rStyle w:val="normaltextrun"/>
          <w:rFonts w:ascii="Times New Roman" w:hAnsi="Times New Roman"/>
          <w:b/>
          <w:bCs/>
        </w:rPr>
        <w:t>No makeup of quizzes unless extraordinary circumstances.</w:t>
      </w:r>
    </w:p>
    <w:p w14:paraId="3AEB725A" w14:textId="77777777" w:rsidR="002357AA" w:rsidRPr="00CA0151" w:rsidRDefault="002357AA" w:rsidP="002357AA">
      <w:pPr>
        <w:pStyle w:val="paragraph"/>
        <w:spacing w:before="0" w:beforeAutospacing="0" w:after="0" w:afterAutospacing="0"/>
        <w:jc w:val="both"/>
        <w:textAlignment w:val="baseline"/>
        <w:rPr>
          <w:rFonts w:ascii="Times New Roman" w:hAnsi="Times New Roman" w:cs="Times New Roman"/>
        </w:rPr>
      </w:pPr>
    </w:p>
    <w:p w14:paraId="7AC3E045" w14:textId="09A3C405" w:rsidR="00CA0151" w:rsidRDefault="00CA0151" w:rsidP="00CA0151">
      <w:pPr>
        <w:pStyle w:val="paragraph"/>
        <w:spacing w:before="0" w:beforeAutospacing="0" w:after="0" w:afterAutospacing="0"/>
        <w:jc w:val="both"/>
        <w:textAlignment w:val="baseline"/>
        <w:rPr>
          <w:rStyle w:val="normaltextrun"/>
          <w:rFonts w:ascii="Times New Roman" w:hAnsi="Times New Roman"/>
          <w:b/>
          <w:bCs/>
        </w:rPr>
      </w:pPr>
      <w:r w:rsidRPr="00372C20">
        <w:rPr>
          <w:rStyle w:val="normaltextrun"/>
          <w:rFonts w:ascii="Times New Roman" w:hAnsi="Times New Roman"/>
          <w:b/>
          <w:bCs/>
        </w:rPr>
        <w:t>ICLICKER (IN CLASS ACTIVITY)</w:t>
      </w:r>
    </w:p>
    <w:p w14:paraId="63A03C91" w14:textId="667CBFE4" w:rsidR="002357AA" w:rsidRPr="002357AA" w:rsidRDefault="00CA0151" w:rsidP="002357AA">
      <w:pPr>
        <w:pStyle w:val="paragraph"/>
        <w:spacing w:before="0" w:beforeAutospacing="0" w:after="0" w:afterAutospacing="0"/>
        <w:jc w:val="both"/>
        <w:textAlignment w:val="baseline"/>
        <w:rPr>
          <w:b/>
          <w:bCs/>
          <w:color w:val="000000"/>
        </w:rPr>
      </w:pPr>
      <w:r w:rsidRPr="00372C20">
        <w:rPr>
          <w:rStyle w:val="normaltextrun"/>
          <w:rFonts w:ascii="Times New Roman" w:hAnsi="Times New Roman"/>
        </w:rPr>
        <w:t>Your </w:t>
      </w:r>
      <w:proofErr w:type="spellStart"/>
      <w:r w:rsidRPr="00372C20">
        <w:rPr>
          <w:rStyle w:val="normaltextrun"/>
          <w:rFonts w:ascii="Times New Roman" w:hAnsi="Times New Roman"/>
        </w:rPr>
        <w:t>iClicker</w:t>
      </w:r>
      <w:proofErr w:type="spellEnd"/>
      <w:r w:rsidRPr="00372C20">
        <w:rPr>
          <w:rStyle w:val="normaltextrun"/>
          <w:rFonts w:ascii="Times New Roman" w:hAnsi="Times New Roman"/>
        </w:rPr>
        <w:t> remotes will be used for in-class concept tests and peer instruction. For each question, you will recei</w:t>
      </w:r>
      <w:r>
        <w:rPr>
          <w:rStyle w:val="normaltextrun"/>
          <w:rFonts w:ascii="Times New Roman" w:hAnsi="Times New Roman"/>
        </w:rPr>
        <w:t>ve</w:t>
      </w:r>
      <w:r w:rsidRPr="00372C20">
        <w:rPr>
          <w:rStyle w:val="normaltextrun"/>
          <w:rFonts w:ascii="Times New Roman" w:hAnsi="Times New Roman"/>
        </w:rPr>
        <w:t xml:space="preserve"> 1 point for participating in the </w:t>
      </w:r>
      <w:proofErr w:type="spellStart"/>
      <w:r w:rsidRPr="00372C20">
        <w:rPr>
          <w:rStyle w:val="normaltextrun"/>
          <w:rFonts w:ascii="Times New Roman" w:hAnsi="Times New Roman"/>
        </w:rPr>
        <w:t>iClicker</w:t>
      </w:r>
      <w:proofErr w:type="spellEnd"/>
      <w:r w:rsidRPr="00372C20">
        <w:rPr>
          <w:rStyle w:val="normaltextrun"/>
          <w:rFonts w:ascii="Times New Roman" w:hAnsi="Times New Roman"/>
        </w:rPr>
        <w:t> question during class, and 1 additional point for getting the correct answer. </w:t>
      </w:r>
      <w:r w:rsidRPr="00372C20">
        <w:rPr>
          <w:rStyle w:val="normaltextrun"/>
          <w:rFonts w:ascii="Times New Roman" w:hAnsi="Times New Roman"/>
          <w:u w:val="single"/>
        </w:rPr>
        <w:t>If you miss class, you will not be able to make-up for those points</w:t>
      </w:r>
      <w:r w:rsidRPr="00372C20">
        <w:rPr>
          <w:rStyle w:val="normaltextrun"/>
          <w:rFonts w:ascii="Times New Roman" w:hAnsi="Times New Roman"/>
        </w:rPr>
        <w:t xml:space="preserve">. Do not attempt to give your remote to a friend to answer in your absence. This behavior violates the Academic Integrity policy, will not be tolerated and can earn you and your friend an XF fail (i.e., “failure resulting from academic dishonesty”) in this course. </w:t>
      </w:r>
      <w:r w:rsidR="002357AA" w:rsidRPr="002357AA">
        <w:rPr>
          <w:rFonts w:ascii="Times New Roman" w:hAnsi="Times New Roman"/>
          <w:b/>
          <w:bCs/>
        </w:rPr>
        <w:t xml:space="preserve">Available at UVM Bookstore, used from other students, or online. Register your </w:t>
      </w:r>
      <w:proofErr w:type="spellStart"/>
      <w:r w:rsidR="002357AA" w:rsidRPr="002357AA">
        <w:rPr>
          <w:rFonts w:ascii="Times New Roman" w:hAnsi="Times New Roman"/>
          <w:b/>
          <w:bCs/>
        </w:rPr>
        <w:t>iClicker</w:t>
      </w:r>
      <w:proofErr w:type="spellEnd"/>
      <w:r w:rsidR="002357AA" w:rsidRPr="002357AA">
        <w:rPr>
          <w:rFonts w:ascii="Times New Roman" w:hAnsi="Times New Roman"/>
          <w:b/>
          <w:bCs/>
        </w:rPr>
        <w:t xml:space="preserve"> at the main page of your BB.</w:t>
      </w:r>
    </w:p>
    <w:p w14:paraId="19D4733F" w14:textId="1D125923" w:rsidR="00C54C05" w:rsidRPr="00577F6F" w:rsidRDefault="002357AA" w:rsidP="00577F6F">
      <w:pPr>
        <w:jc w:val="center"/>
        <w:rPr>
          <w:rFonts w:ascii="Times New Roman" w:hAnsi="Times New Roman"/>
          <w:sz w:val="22"/>
          <w:szCs w:val="22"/>
        </w:rPr>
      </w:pPr>
      <w:r w:rsidRPr="00372C20">
        <w:rPr>
          <w:noProof/>
          <w:sz w:val="22"/>
          <w:szCs w:val="22"/>
        </w:rPr>
        <mc:AlternateContent>
          <mc:Choice Requires="wps">
            <w:drawing>
              <wp:anchor distT="0" distB="0" distL="114300" distR="114300" simplePos="0" relativeHeight="251659264" behindDoc="0" locked="0" layoutInCell="1" allowOverlap="1" wp14:anchorId="64727AB7" wp14:editId="12C468A2">
                <wp:simplePos x="0" y="0"/>
                <wp:positionH relativeFrom="column">
                  <wp:posOffset>4221480</wp:posOffset>
                </wp:positionH>
                <wp:positionV relativeFrom="paragraph">
                  <wp:posOffset>1517650</wp:posOffset>
                </wp:positionV>
                <wp:extent cx="670560" cy="279400"/>
                <wp:effectExtent l="57150" t="38100" r="0" b="101600"/>
                <wp:wrapNone/>
                <wp:docPr id="2" name="Right Arrow 2"/>
                <wp:cNvGraphicFramePr/>
                <a:graphic xmlns:a="http://schemas.openxmlformats.org/drawingml/2006/main">
                  <a:graphicData uri="http://schemas.microsoft.com/office/word/2010/wordprocessingShape">
                    <wps:wsp>
                      <wps:cNvSpPr/>
                      <wps:spPr>
                        <a:xfrm flipH="1">
                          <a:off x="0" y="0"/>
                          <a:ext cx="670560" cy="2794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0765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32.4pt;margin-top:119.5pt;width:52.8pt;height:22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" adj="1710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r w:rsidRPr="00372C20">
        <w:rPr>
          <w:noProof/>
          <w:sz w:val="22"/>
          <w:szCs w:val="22"/>
        </w:rPr>
        <w:drawing>
          <wp:inline distT="0" distB="0" distL="0" distR="0" wp14:anchorId="5CE11EA3" wp14:editId="3E6CB29C">
            <wp:extent cx="327912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l="16671" t="7860" r="18190" b="22174"/>
                    <a:stretch/>
                  </pic:blipFill>
                  <pic:spPr bwMode="auto">
                    <a:xfrm>
                      <a:off x="0" y="0"/>
                      <a:ext cx="3303516" cy="1995939"/>
                    </a:xfrm>
                    <a:prstGeom prst="rect">
                      <a:avLst/>
                    </a:prstGeom>
                    <a:ln>
                      <a:noFill/>
                    </a:ln>
                    <a:extLst>
                      <a:ext uri="{53640926-AAD7-44D8-BBD7-CCE9431645EC}">
                        <a14:shadowObscured xmlns:a14="http://schemas.microsoft.com/office/drawing/2010/main"/>
                      </a:ext>
                    </a:extLst>
                  </pic:spPr>
                </pic:pic>
              </a:graphicData>
            </a:graphic>
          </wp:inline>
        </w:drawing>
      </w:r>
    </w:p>
    <w:p w14:paraId="4C5DBB2E" w14:textId="77777777" w:rsidR="002357AA" w:rsidRPr="003D4649" w:rsidRDefault="002357AA" w:rsidP="00527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bCs/>
          <w:caps/>
          <w:sz w:val="22"/>
          <w:szCs w:val="22"/>
        </w:rPr>
      </w:pPr>
    </w:p>
    <w:p w14:paraId="05108158" w14:textId="0A59DE55" w:rsidR="00BA3FE4" w:rsidRPr="00BA3FE4" w:rsidRDefault="00A41E83" w:rsidP="00BA3FE4">
      <w:pPr>
        <w:widowControl w:val="0"/>
        <w:autoSpaceDE w:val="0"/>
        <w:autoSpaceDN w:val="0"/>
        <w:adjustRightInd w:val="0"/>
        <w:spacing w:after="240"/>
        <w:contextualSpacing/>
        <w:jc w:val="center"/>
        <w:rPr>
          <w:rFonts w:ascii="Times New Roman" w:hAnsi="Times New Roman"/>
          <w:color w:val="000000"/>
        </w:rPr>
      </w:pPr>
      <w:r w:rsidRPr="004A2ACD">
        <w:rPr>
          <w:rFonts w:ascii="Times New Roman" w:hAnsi="Times New Roman"/>
          <w:b/>
          <w:bCs/>
          <w:color w:val="000000"/>
        </w:rPr>
        <w:t>STRATEGIES FOR GETTING A HIGH GRADE IN THIS COURSE</w:t>
      </w:r>
    </w:p>
    <w:p w14:paraId="61C2F381" w14:textId="4DB04351" w:rsidR="00BA3FE4" w:rsidRPr="004F51A6" w:rsidRDefault="00BA3FE4" w:rsidP="004F51A6">
      <w:pPr>
        <w:pStyle w:val="ListParagraph"/>
        <w:widowControl w:val="0"/>
        <w:numPr>
          <w:ilvl w:val="0"/>
          <w:numId w:val="22"/>
        </w:numPr>
        <w:autoSpaceDE w:val="0"/>
        <w:autoSpaceDN w:val="0"/>
        <w:adjustRightInd w:val="0"/>
        <w:spacing w:after="240"/>
        <w:rPr>
          <w:rFonts w:ascii="Times New Roman" w:hAnsi="Times New Roman"/>
          <w:b/>
          <w:bCs/>
          <w:color w:val="000000"/>
          <w:u w:val="single"/>
        </w:rPr>
      </w:pPr>
      <w:r w:rsidRPr="004F51A6">
        <w:rPr>
          <w:rFonts w:ascii="Times New Roman" w:hAnsi="Times New Roman"/>
          <w:b/>
          <w:bCs/>
          <w:color w:val="000000"/>
          <w:u w:val="single"/>
        </w:rPr>
        <w:t>Come to class AND to office hours.</w:t>
      </w:r>
      <w:r w:rsidR="00017EDE">
        <w:rPr>
          <w:rFonts w:ascii="Times New Roman" w:hAnsi="Times New Roman"/>
          <w:b/>
          <w:bCs/>
          <w:color w:val="000000"/>
          <w:u w:val="single"/>
        </w:rPr>
        <w:t xml:space="preserve"> </w:t>
      </w:r>
    </w:p>
    <w:p w14:paraId="337CEA61" w14:textId="7E1369C4" w:rsidR="00BA3FE4" w:rsidRDefault="00BA3FE4" w:rsidP="004F51A6">
      <w:pPr>
        <w:pStyle w:val="ListParagraph"/>
        <w:widowControl w:val="0"/>
        <w:numPr>
          <w:ilvl w:val="0"/>
          <w:numId w:val="22"/>
        </w:numPr>
        <w:autoSpaceDE w:val="0"/>
        <w:autoSpaceDN w:val="0"/>
        <w:adjustRightInd w:val="0"/>
        <w:spacing w:after="240"/>
        <w:rPr>
          <w:rFonts w:ascii="Times New Roman" w:hAnsi="Times New Roman"/>
          <w:bCs/>
          <w:color w:val="000000"/>
        </w:rPr>
      </w:pPr>
      <w:r w:rsidRPr="004F51A6">
        <w:rPr>
          <w:rFonts w:ascii="Times New Roman" w:hAnsi="Times New Roman"/>
          <w:b/>
          <w:bCs/>
          <w:color w:val="000000"/>
        </w:rPr>
        <w:t>Review the material regularly</w:t>
      </w:r>
      <w:r>
        <w:rPr>
          <w:rFonts w:ascii="Times New Roman" w:hAnsi="Times New Roman"/>
          <w:bCs/>
          <w:color w:val="000000"/>
        </w:rPr>
        <w:t>.</w:t>
      </w:r>
      <w:r w:rsidR="00017EDE">
        <w:rPr>
          <w:rFonts w:ascii="Times New Roman" w:hAnsi="Times New Roman"/>
          <w:bCs/>
          <w:color w:val="000000"/>
        </w:rPr>
        <w:t xml:space="preserve"> </w:t>
      </w:r>
    </w:p>
    <w:p w14:paraId="5FF93416" w14:textId="295C44AB" w:rsidR="00BA3FE4" w:rsidRDefault="00BA3FE4" w:rsidP="004F51A6">
      <w:pPr>
        <w:pStyle w:val="ListParagraph"/>
        <w:widowControl w:val="0"/>
        <w:numPr>
          <w:ilvl w:val="0"/>
          <w:numId w:val="22"/>
        </w:numPr>
        <w:autoSpaceDE w:val="0"/>
        <w:autoSpaceDN w:val="0"/>
        <w:adjustRightInd w:val="0"/>
        <w:spacing w:after="240"/>
        <w:rPr>
          <w:rFonts w:ascii="Times New Roman" w:hAnsi="Times New Roman"/>
          <w:bCs/>
          <w:color w:val="000000"/>
        </w:rPr>
      </w:pPr>
      <w:r w:rsidRPr="004F51A6">
        <w:rPr>
          <w:rFonts w:ascii="Times New Roman" w:hAnsi="Times New Roman"/>
          <w:b/>
          <w:bCs/>
          <w:color w:val="000000"/>
        </w:rPr>
        <w:t xml:space="preserve">Use provided resources </w:t>
      </w:r>
      <w:r w:rsidR="00F73C23">
        <w:rPr>
          <w:rFonts w:ascii="Times New Roman" w:hAnsi="Times New Roman"/>
          <w:b/>
          <w:bCs/>
          <w:color w:val="000000"/>
        </w:rPr>
        <w:t>(see course calendar)</w:t>
      </w:r>
      <w:r>
        <w:rPr>
          <w:rFonts w:ascii="Times New Roman" w:hAnsi="Times New Roman"/>
          <w:bCs/>
          <w:color w:val="000000"/>
        </w:rPr>
        <w:t>.</w:t>
      </w:r>
    </w:p>
    <w:p w14:paraId="3E4639B2" w14:textId="5CFA1A97" w:rsidR="00BA3FE4" w:rsidRDefault="00BA3FE4" w:rsidP="004F51A6">
      <w:pPr>
        <w:pStyle w:val="ListParagraph"/>
        <w:widowControl w:val="0"/>
        <w:numPr>
          <w:ilvl w:val="0"/>
          <w:numId w:val="22"/>
        </w:numPr>
        <w:autoSpaceDE w:val="0"/>
        <w:autoSpaceDN w:val="0"/>
        <w:adjustRightInd w:val="0"/>
        <w:spacing w:after="240"/>
        <w:rPr>
          <w:rFonts w:ascii="Times New Roman" w:hAnsi="Times New Roman"/>
          <w:bCs/>
          <w:color w:val="000000"/>
        </w:rPr>
      </w:pPr>
      <w:r w:rsidRPr="004F51A6">
        <w:rPr>
          <w:rFonts w:ascii="Times New Roman" w:hAnsi="Times New Roman"/>
          <w:b/>
          <w:bCs/>
          <w:color w:val="000000"/>
        </w:rPr>
        <w:t>Ask questions in class</w:t>
      </w:r>
      <w:r>
        <w:rPr>
          <w:rFonts w:ascii="Times New Roman" w:hAnsi="Times New Roman"/>
          <w:bCs/>
          <w:color w:val="000000"/>
        </w:rPr>
        <w:t>.</w:t>
      </w:r>
    </w:p>
    <w:p w14:paraId="752D63DD" w14:textId="12431B06" w:rsidR="00BA3FE4" w:rsidRPr="00BA3FE4" w:rsidRDefault="00BA3FE4" w:rsidP="00BA3FE4">
      <w:pPr>
        <w:pStyle w:val="ListParagraph"/>
        <w:widowControl w:val="0"/>
        <w:autoSpaceDE w:val="0"/>
        <w:autoSpaceDN w:val="0"/>
        <w:adjustRightInd w:val="0"/>
        <w:spacing w:after="240"/>
        <w:ind w:left="360"/>
        <w:rPr>
          <w:rFonts w:ascii="Times New Roman" w:hAnsi="Times New Roman"/>
          <w:bCs/>
          <w:color w:val="000000"/>
        </w:rPr>
      </w:pPr>
    </w:p>
    <w:p w14:paraId="405647AF" w14:textId="77777777" w:rsidR="00A41E83" w:rsidRPr="004A2ACD" w:rsidRDefault="00A41E83" w:rsidP="00A41E83">
      <w:pPr>
        <w:widowControl w:val="0"/>
        <w:autoSpaceDE w:val="0"/>
        <w:autoSpaceDN w:val="0"/>
        <w:adjustRightInd w:val="0"/>
        <w:spacing w:after="240"/>
        <w:contextualSpacing/>
        <w:rPr>
          <w:rFonts w:ascii="Times New Roman" w:hAnsi="Times New Roman"/>
          <w:color w:val="000000"/>
        </w:rPr>
      </w:pPr>
      <w:r w:rsidRPr="004A2ACD">
        <w:rPr>
          <w:rFonts w:ascii="Times New Roman" w:hAnsi="Times New Roman"/>
          <w:b/>
          <w:bCs/>
          <w:color w:val="000000"/>
        </w:rPr>
        <w:t xml:space="preserve">ACADEMIC HONESTY </w:t>
      </w:r>
    </w:p>
    <w:p w14:paraId="4908E2C2" w14:textId="77777777" w:rsidR="00A41E83" w:rsidRPr="004A2ACD" w:rsidRDefault="00A41E83" w:rsidP="00AC7DCB">
      <w:pPr>
        <w:widowControl w:val="0"/>
        <w:autoSpaceDE w:val="0"/>
        <w:autoSpaceDN w:val="0"/>
        <w:adjustRightInd w:val="0"/>
        <w:spacing w:after="240"/>
        <w:contextualSpacing/>
        <w:jc w:val="both"/>
        <w:rPr>
          <w:rFonts w:ascii="Times New Roman" w:hAnsi="Times New Roman"/>
          <w:color w:val="000000"/>
        </w:rPr>
      </w:pPr>
      <w:r w:rsidRPr="004A2ACD">
        <w:rPr>
          <w:rFonts w:ascii="Times New Roman" w:hAnsi="Times New Roman"/>
          <w:color w:val="000000"/>
        </w:rPr>
        <w:t xml:space="preserve">Academic honesty is expected of all students. The University of Vermont has a very strict policy concerning academic honesty and plagiarism. Please see the statement on academic honesty </w:t>
      </w:r>
      <w:proofErr w:type="gramStart"/>
      <w:r w:rsidRPr="004A2ACD">
        <w:rPr>
          <w:rFonts w:ascii="Times New Roman" w:hAnsi="Times New Roman"/>
          <w:color w:val="0000FF"/>
        </w:rPr>
        <w:t xml:space="preserve">http://www.uvm.edu/~uvmppg/ppg/student/acadintegrity.pdf </w:t>
      </w:r>
      <w:r w:rsidRPr="004A2ACD">
        <w:rPr>
          <w:rFonts w:ascii="Times New Roman" w:hAnsi="Times New Roman"/>
          <w:color w:val="000000"/>
        </w:rPr>
        <w:t>.</w:t>
      </w:r>
      <w:proofErr w:type="gramEnd"/>
      <w:r w:rsidRPr="004A2ACD">
        <w:rPr>
          <w:rFonts w:ascii="Times New Roman" w:hAnsi="Times New Roman"/>
          <w:color w:val="000000"/>
        </w:rPr>
        <w:t xml:space="preserve"> </w:t>
      </w:r>
    </w:p>
    <w:p w14:paraId="74F012AD" w14:textId="2E59CE9E" w:rsidR="00A41E83" w:rsidRPr="004A2ACD" w:rsidRDefault="00A41E83" w:rsidP="00A41E83">
      <w:pPr>
        <w:widowControl w:val="0"/>
        <w:autoSpaceDE w:val="0"/>
        <w:autoSpaceDN w:val="0"/>
        <w:adjustRightInd w:val="0"/>
        <w:spacing w:after="240"/>
        <w:contextualSpacing/>
        <w:rPr>
          <w:rFonts w:ascii="Times New Roman" w:hAnsi="Times New Roman"/>
          <w:color w:val="000000"/>
        </w:rPr>
      </w:pPr>
      <w:r w:rsidRPr="004A2ACD">
        <w:rPr>
          <w:rFonts w:ascii="Times New Roman" w:hAnsi="Times New Roman"/>
          <w:color w:val="000000"/>
        </w:rPr>
        <w:t xml:space="preserve">If you are caught cheating on an exam, you will receive a zero for that exam. </w:t>
      </w:r>
    </w:p>
    <w:p w14:paraId="39096DC2" w14:textId="77777777" w:rsidR="00A41E83" w:rsidRDefault="00A41E83" w:rsidP="00A41E83">
      <w:pPr>
        <w:widowControl w:val="0"/>
        <w:autoSpaceDE w:val="0"/>
        <w:autoSpaceDN w:val="0"/>
        <w:adjustRightInd w:val="0"/>
        <w:spacing w:after="240"/>
        <w:contextualSpacing/>
        <w:rPr>
          <w:rFonts w:ascii="Times New Roman" w:hAnsi="Times New Roman"/>
          <w:b/>
          <w:bCs/>
          <w:color w:val="000000"/>
        </w:rPr>
      </w:pPr>
    </w:p>
    <w:p w14:paraId="39C48F82" w14:textId="401B8371" w:rsidR="00A41E83" w:rsidRPr="004A2ACD" w:rsidRDefault="00A41E83" w:rsidP="00AC7DCB">
      <w:pPr>
        <w:widowControl w:val="0"/>
        <w:autoSpaceDE w:val="0"/>
        <w:autoSpaceDN w:val="0"/>
        <w:adjustRightInd w:val="0"/>
        <w:spacing w:after="240"/>
        <w:contextualSpacing/>
        <w:jc w:val="both"/>
        <w:rPr>
          <w:rFonts w:ascii="Times New Roman" w:hAnsi="Times New Roman"/>
          <w:color w:val="000000"/>
        </w:rPr>
      </w:pPr>
      <w:r w:rsidRPr="004A2ACD">
        <w:rPr>
          <w:rFonts w:ascii="Times New Roman" w:hAnsi="Times New Roman"/>
          <w:b/>
          <w:bCs/>
          <w:color w:val="000000"/>
        </w:rPr>
        <w:t xml:space="preserve">Plagiarism constitutes a violation of Academic Honesty. </w:t>
      </w:r>
      <w:r w:rsidRPr="004A2ACD">
        <w:rPr>
          <w:rFonts w:ascii="Times New Roman" w:hAnsi="Times New Roman"/>
          <w:color w:val="000000"/>
        </w:rPr>
        <w:t xml:space="preserve">Plagiarism of ANY sort - e.g., copying part or </w:t>
      </w:r>
      <w:proofErr w:type="gramStart"/>
      <w:r w:rsidRPr="004A2ACD">
        <w:rPr>
          <w:rFonts w:ascii="Times New Roman" w:hAnsi="Times New Roman"/>
          <w:color w:val="000000"/>
        </w:rPr>
        <w:t>all of</w:t>
      </w:r>
      <w:proofErr w:type="gramEnd"/>
      <w:r w:rsidRPr="004A2ACD">
        <w:rPr>
          <w:rFonts w:ascii="Times New Roman" w:hAnsi="Times New Roman"/>
          <w:color w:val="000000"/>
        </w:rPr>
        <w:t xml:space="preserve"> a fellow student's </w:t>
      </w:r>
      <w:r w:rsidR="00661C29">
        <w:rPr>
          <w:rFonts w:ascii="Times New Roman" w:hAnsi="Times New Roman"/>
          <w:color w:val="000000"/>
        </w:rPr>
        <w:t>science blog</w:t>
      </w:r>
      <w:r w:rsidRPr="004A2ACD">
        <w:rPr>
          <w:rFonts w:ascii="Times New Roman" w:hAnsi="Times New Roman"/>
          <w:color w:val="000000"/>
        </w:rPr>
        <w:t xml:space="preserve">, copying from original references, texts, or websites - will NOT be tolerated. The consequences of plagiarism or cheating range from a score of zero on the assignment or exam, failure in the course, to filing a complaint with the University’s Coordinator for Academic Honesty which can result in expulsion from the University. </w:t>
      </w:r>
    </w:p>
    <w:p w14:paraId="44C23482" w14:textId="77777777" w:rsidR="00A41E83" w:rsidRDefault="00A41E83" w:rsidP="00A41E83">
      <w:pPr>
        <w:widowControl w:val="0"/>
        <w:autoSpaceDE w:val="0"/>
        <w:autoSpaceDN w:val="0"/>
        <w:adjustRightInd w:val="0"/>
        <w:spacing w:after="240"/>
        <w:contextualSpacing/>
        <w:rPr>
          <w:rFonts w:ascii="Times New Roman" w:hAnsi="Times New Roman"/>
          <w:b/>
          <w:bCs/>
          <w:color w:val="000000"/>
        </w:rPr>
      </w:pPr>
    </w:p>
    <w:p w14:paraId="69654799" w14:textId="77777777" w:rsidR="00A41E83" w:rsidRPr="004A2ACD" w:rsidRDefault="00A41E83" w:rsidP="00A41E83">
      <w:pPr>
        <w:widowControl w:val="0"/>
        <w:autoSpaceDE w:val="0"/>
        <w:autoSpaceDN w:val="0"/>
        <w:adjustRightInd w:val="0"/>
        <w:spacing w:after="240"/>
        <w:contextualSpacing/>
        <w:rPr>
          <w:rFonts w:ascii="Times New Roman" w:hAnsi="Times New Roman"/>
          <w:color w:val="000000"/>
        </w:rPr>
      </w:pPr>
      <w:r w:rsidRPr="004A2ACD">
        <w:rPr>
          <w:rFonts w:ascii="Times New Roman" w:hAnsi="Times New Roman"/>
          <w:b/>
          <w:bCs/>
          <w:color w:val="000000"/>
        </w:rPr>
        <w:lastRenderedPageBreak/>
        <w:t>COURSE CONTENT IS THE PROPERTY OF THE INSTRUCTOR</w:t>
      </w:r>
      <w:r w:rsidRPr="004A2ACD">
        <w:rPr>
          <w:rFonts w:ascii="Times New Roman" w:hAnsi="Times New Roman"/>
          <w:color w:val="000000"/>
        </w:rPr>
        <w:t xml:space="preserve">. </w:t>
      </w:r>
    </w:p>
    <w:p w14:paraId="6D78B9C2" w14:textId="77777777" w:rsidR="00A41E83" w:rsidRPr="004A2ACD" w:rsidRDefault="00A41E83" w:rsidP="00AC7DCB">
      <w:pPr>
        <w:widowControl w:val="0"/>
        <w:autoSpaceDE w:val="0"/>
        <w:autoSpaceDN w:val="0"/>
        <w:adjustRightInd w:val="0"/>
        <w:spacing w:after="240"/>
        <w:contextualSpacing/>
        <w:jc w:val="both"/>
        <w:rPr>
          <w:rFonts w:ascii="Times New Roman" w:hAnsi="Times New Roman"/>
          <w:color w:val="000000"/>
        </w:rPr>
      </w:pPr>
      <w:r w:rsidRPr="004A2ACD">
        <w:rPr>
          <w:rFonts w:ascii="Times New Roman" w:hAnsi="Times New Roman"/>
          <w:color w:val="000000"/>
        </w:rPr>
        <w:t xml:space="preserve">Consistent with the University’s policy on intellectual property rights, all teaching and curricular materials (including but not limited to classroom lectures, class notes, exams, handouts, and presentations) </w:t>
      </w:r>
      <w:r w:rsidRPr="00661C29">
        <w:rPr>
          <w:rFonts w:ascii="Times New Roman" w:hAnsi="Times New Roman"/>
          <w:color w:val="000000"/>
          <w:u w:val="single"/>
        </w:rPr>
        <w:t>are the property of the instructor</w:t>
      </w:r>
      <w:r w:rsidRPr="004A2ACD">
        <w:rPr>
          <w:rFonts w:ascii="Times New Roman" w:hAnsi="Times New Roman"/>
          <w:color w:val="000000"/>
        </w:rPr>
        <w:t xml:space="preserve">. Therefore, electronic recording and/or transmission of classes or class notes is prohibited without the express written permission of the instructor. Such permission is to be considered unique to the needs of an individual student (e.g. ADA compliance), and not a license for permanent retention or electronic dissemination to others. For more information, please see the UVM policy on Intellectual Property, sections 2.1.3 and 2.4.1 </w:t>
      </w:r>
    </w:p>
    <w:p w14:paraId="13E7A512" w14:textId="1FAEA4AA" w:rsidR="001E4B61" w:rsidRDefault="001E4B61" w:rsidP="00A41E83">
      <w:pPr>
        <w:widowControl w:val="0"/>
        <w:autoSpaceDE w:val="0"/>
        <w:autoSpaceDN w:val="0"/>
        <w:adjustRightInd w:val="0"/>
        <w:spacing w:after="240"/>
        <w:contextualSpacing/>
        <w:rPr>
          <w:rFonts w:ascii="Times New Roman" w:hAnsi="Times New Roman"/>
          <w:b/>
          <w:bCs/>
          <w:color w:val="000000"/>
        </w:rPr>
      </w:pPr>
    </w:p>
    <w:p w14:paraId="4E946858" w14:textId="6475BD2F" w:rsidR="00A41E83" w:rsidRPr="004A2ACD" w:rsidRDefault="00A41E83" w:rsidP="00A41E83">
      <w:pPr>
        <w:widowControl w:val="0"/>
        <w:autoSpaceDE w:val="0"/>
        <w:autoSpaceDN w:val="0"/>
        <w:adjustRightInd w:val="0"/>
        <w:spacing w:after="240"/>
        <w:contextualSpacing/>
        <w:rPr>
          <w:rFonts w:ascii="Times New Roman" w:hAnsi="Times New Roman"/>
          <w:color w:val="000000"/>
        </w:rPr>
      </w:pPr>
      <w:r w:rsidRPr="004A2ACD">
        <w:rPr>
          <w:rFonts w:ascii="Times New Roman" w:hAnsi="Times New Roman"/>
          <w:b/>
          <w:bCs/>
          <w:color w:val="000000"/>
        </w:rPr>
        <w:t xml:space="preserve">CLASSROOM RESPECT </w:t>
      </w:r>
    </w:p>
    <w:p w14:paraId="2E73D209" w14:textId="77777777" w:rsidR="00A41E83" w:rsidRPr="004A2ACD" w:rsidRDefault="00A41E83" w:rsidP="00AC7DCB">
      <w:pPr>
        <w:widowControl w:val="0"/>
        <w:autoSpaceDE w:val="0"/>
        <w:autoSpaceDN w:val="0"/>
        <w:adjustRightInd w:val="0"/>
        <w:spacing w:after="240"/>
        <w:contextualSpacing/>
        <w:jc w:val="both"/>
        <w:rPr>
          <w:rFonts w:ascii="Times New Roman" w:hAnsi="Times New Roman"/>
          <w:color w:val="000000"/>
        </w:rPr>
      </w:pPr>
      <w:r w:rsidRPr="004A2ACD">
        <w:rPr>
          <w:rFonts w:ascii="Times New Roman" w:hAnsi="Times New Roman"/>
          <w:color w:val="000000"/>
        </w:rPr>
        <w:t xml:space="preserve">It is import to maintain a respectful environment in class, and we expect this from all of you as you should expect this from us. You are here to learn and we are here to help you learn with mutual respect. Please </w:t>
      </w:r>
      <w:r w:rsidRPr="004A2ACD">
        <w:rPr>
          <w:rFonts w:ascii="Times New Roman" w:hAnsi="Times New Roman"/>
          <w:b/>
          <w:bCs/>
          <w:color w:val="000000"/>
        </w:rPr>
        <w:t xml:space="preserve">arrive on time </w:t>
      </w:r>
      <w:r w:rsidRPr="004A2ACD">
        <w:rPr>
          <w:rFonts w:ascii="Times New Roman" w:hAnsi="Times New Roman"/>
          <w:color w:val="000000"/>
        </w:rPr>
        <w:t xml:space="preserve">and </w:t>
      </w:r>
      <w:r w:rsidRPr="004A2ACD">
        <w:rPr>
          <w:rFonts w:ascii="Times New Roman" w:hAnsi="Times New Roman"/>
          <w:b/>
          <w:bCs/>
          <w:color w:val="000000"/>
        </w:rPr>
        <w:t xml:space="preserve">do not leave early </w:t>
      </w:r>
      <w:r w:rsidRPr="004A2ACD">
        <w:rPr>
          <w:rFonts w:ascii="Times New Roman" w:hAnsi="Times New Roman"/>
          <w:color w:val="000000"/>
        </w:rPr>
        <w:t xml:space="preserve">without permission. When you come to lecture and lab, please </w:t>
      </w:r>
      <w:r w:rsidRPr="004A2ACD">
        <w:rPr>
          <w:rFonts w:ascii="Times New Roman" w:hAnsi="Times New Roman"/>
          <w:b/>
          <w:bCs/>
          <w:color w:val="000000"/>
        </w:rPr>
        <w:t>turn off your cell phone</w:t>
      </w:r>
      <w:r w:rsidRPr="004A2ACD">
        <w:rPr>
          <w:rFonts w:ascii="Times New Roman" w:hAnsi="Times New Roman"/>
          <w:color w:val="000000"/>
        </w:rPr>
        <w:t xml:space="preserve">. We will not tolerate phone conversations or texting or email during lecture or lab. Come prepared to dedicate your full attention to your instructor and TA during lecture and lab. If your cell phone goes off in class, please leave the room and do not come back until the next class period. </w:t>
      </w:r>
    </w:p>
    <w:p w14:paraId="2C4D637C" w14:textId="77777777" w:rsidR="00A41E83" w:rsidRDefault="00A41E83" w:rsidP="00A41E83">
      <w:pPr>
        <w:widowControl w:val="0"/>
        <w:autoSpaceDE w:val="0"/>
        <w:autoSpaceDN w:val="0"/>
        <w:adjustRightInd w:val="0"/>
        <w:spacing w:after="240"/>
        <w:contextualSpacing/>
        <w:rPr>
          <w:rFonts w:ascii="Times New Roman" w:hAnsi="Times New Roman"/>
          <w:b/>
          <w:bCs/>
          <w:color w:val="000000"/>
        </w:rPr>
      </w:pPr>
    </w:p>
    <w:p w14:paraId="2FEE5913" w14:textId="711E75A0" w:rsidR="00A41E83" w:rsidRPr="004A2ACD" w:rsidRDefault="00A41E83" w:rsidP="00AC7DCB">
      <w:pPr>
        <w:widowControl w:val="0"/>
        <w:autoSpaceDE w:val="0"/>
        <w:autoSpaceDN w:val="0"/>
        <w:adjustRightInd w:val="0"/>
        <w:spacing w:after="240"/>
        <w:contextualSpacing/>
        <w:jc w:val="both"/>
        <w:rPr>
          <w:rFonts w:ascii="Times New Roman" w:hAnsi="Times New Roman"/>
          <w:color w:val="000000"/>
        </w:rPr>
      </w:pPr>
      <w:r w:rsidRPr="004A2ACD">
        <w:rPr>
          <w:rFonts w:ascii="Times New Roman" w:hAnsi="Times New Roman"/>
          <w:b/>
          <w:bCs/>
          <w:color w:val="000000"/>
        </w:rPr>
        <w:t xml:space="preserve">EMAIL ETIQUETTE: </w:t>
      </w:r>
      <w:r w:rsidR="00CA5196">
        <w:rPr>
          <w:rFonts w:ascii="Times New Roman" w:hAnsi="Times New Roman"/>
          <w:color w:val="000000"/>
        </w:rPr>
        <w:t>Please</w:t>
      </w:r>
      <w:r w:rsidRPr="004A2ACD">
        <w:rPr>
          <w:rFonts w:ascii="Times New Roman" w:hAnsi="Times New Roman"/>
          <w:color w:val="000000"/>
        </w:rPr>
        <w:t xml:space="preserve"> address your queries respectfully. “Hey” does not fall in this category, and any such messages risk being ignored (perhaps the best litmus test is to ask the following: “if you were looking for a job, would you greet your prospective new employer in that manner?”). </w:t>
      </w:r>
      <w:r w:rsidR="00CA5196">
        <w:rPr>
          <w:rFonts w:ascii="Times New Roman" w:hAnsi="Times New Roman"/>
          <w:color w:val="000000"/>
        </w:rPr>
        <w:t xml:space="preserve">The adequate way to refer to your instructor is Professor May-Collado or Dr. May-Collado. </w:t>
      </w:r>
      <w:r w:rsidR="004F51A6" w:rsidRPr="004A2ACD">
        <w:rPr>
          <w:rFonts w:ascii="Times New Roman" w:hAnsi="Times New Roman"/>
          <w:color w:val="000000"/>
        </w:rPr>
        <w:t>Also,</w:t>
      </w:r>
      <w:r w:rsidRPr="004A2ACD">
        <w:rPr>
          <w:rFonts w:ascii="Times New Roman" w:hAnsi="Times New Roman"/>
          <w:color w:val="000000"/>
        </w:rPr>
        <w:t xml:space="preserve"> it is important to properly identify yourself and the </w:t>
      </w:r>
      <w:r w:rsidR="00CA5196" w:rsidRPr="004A2ACD">
        <w:rPr>
          <w:rFonts w:ascii="Times New Roman" w:hAnsi="Times New Roman"/>
          <w:color w:val="000000"/>
        </w:rPr>
        <w:t>course</w:t>
      </w:r>
      <w:r w:rsidRPr="004A2ACD">
        <w:rPr>
          <w:rFonts w:ascii="Times New Roman" w:hAnsi="Times New Roman"/>
          <w:color w:val="000000"/>
        </w:rPr>
        <w:t xml:space="preserve"> you are inquiring about. Instructors often have multiple “Biology” courses and multiple students with the same first name. </w:t>
      </w:r>
    </w:p>
    <w:p w14:paraId="65DBFD40" w14:textId="77777777" w:rsidR="00A41E83" w:rsidRDefault="00A41E83" w:rsidP="00AC7DCB">
      <w:pPr>
        <w:widowControl w:val="0"/>
        <w:autoSpaceDE w:val="0"/>
        <w:autoSpaceDN w:val="0"/>
        <w:adjustRightInd w:val="0"/>
        <w:spacing w:after="240"/>
        <w:contextualSpacing/>
        <w:jc w:val="both"/>
        <w:rPr>
          <w:rFonts w:ascii="Times New Roman" w:hAnsi="Times New Roman"/>
          <w:b/>
          <w:bCs/>
          <w:color w:val="000000"/>
        </w:rPr>
      </w:pPr>
    </w:p>
    <w:p w14:paraId="438F67CD" w14:textId="77777777" w:rsidR="00A41E83" w:rsidRPr="004A2ACD" w:rsidRDefault="00A41E83" w:rsidP="00AC7DCB">
      <w:pPr>
        <w:widowControl w:val="0"/>
        <w:autoSpaceDE w:val="0"/>
        <w:autoSpaceDN w:val="0"/>
        <w:adjustRightInd w:val="0"/>
        <w:spacing w:after="240"/>
        <w:contextualSpacing/>
        <w:jc w:val="both"/>
        <w:rPr>
          <w:rFonts w:ascii="Times New Roman" w:hAnsi="Times New Roman"/>
          <w:color w:val="000000"/>
        </w:rPr>
      </w:pPr>
      <w:r w:rsidRPr="004A2ACD">
        <w:rPr>
          <w:rFonts w:ascii="Times New Roman" w:hAnsi="Times New Roman"/>
          <w:b/>
          <w:bCs/>
          <w:color w:val="000000"/>
        </w:rPr>
        <w:t xml:space="preserve">RELIGIOUS HOLIDAYS: </w:t>
      </w:r>
      <w:r w:rsidRPr="004A2ACD">
        <w:rPr>
          <w:rFonts w:ascii="Times New Roman" w:hAnsi="Times New Roman"/>
          <w:color w:val="000000"/>
        </w:rPr>
        <w:t xml:space="preserve">Students should submit in writing to their instructors </w:t>
      </w:r>
      <w:r w:rsidRPr="004A2ACD">
        <w:rPr>
          <w:rFonts w:ascii="Times New Roman" w:hAnsi="Times New Roman"/>
          <w:b/>
          <w:bCs/>
          <w:color w:val="000000"/>
        </w:rPr>
        <w:t xml:space="preserve">by the end of the second full week of classes </w:t>
      </w:r>
      <w:r w:rsidRPr="004A2ACD">
        <w:rPr>
          <w:rFonts w:ascii="Times New Roman" w:hAnsi="Times New Roman"/>
          <w:color w:val="000000"/>
        </w:rPr>
        <w:t xml:space="preserve">their documented religious holiday schedule for the semester. Students who miss work for the purpose of religious observance will be allowed to make up this work. </w:t>
      </w:r>
    </w:p>
    <w:p w14:paraId="6F8DFE5C" w14:textId="77777777" w:rsidR="00A41E83" w:rsidRDefault="00A41E83" w:rsidP="00AC7DCB">
      <w:pPr>
        <w:widowControl w:val="0"/>
        <w:autoSpaceDE w:val="0"/>
        <w:autoSpaceDN w:val="0"/>
        <w:adjustRightInd w:val="0"/>
        <w:spacing w:after="240"/>
        <w:contextualSpacing/>
        <w:jc w:val="both"/>
        <w:rPr>
          <w:rFonts w:ascii="Times New Roman" w:hAnsi="Times New Roman"/>
          <w:b/>
          <w:bCs/>
          <w:color w:val="000000"/>
        </w:rPr>
      </w:pPr>
    </w:p>
    <w:p w14:paraId="3563F5ED" w14:textId="706B1EA2" w:rsidR="00A41E83" w:rsidRDefault="00A41E83" w:rsidP="00AC7DCB">
      <w:pPr>
        <w:widowControl w:val="0"/>
        <w:autoSpaceDE w:val="0"/>
        <w:autoSpaceDN w:val="0"/>
        <w:adjustRightInd w:val="0"/>
        <w:spacing w:after="240"/>
        <w:contextualSpacing/>
        <w:jc w:val="both"/>
        <w:rPr>
          <w:rFonts w:ascii="Times New Roman" w:hAnsi="Times New Roman"/>
          <w:color w:val="0000FF"/>
        </w:rPr>
      </w:pPr>
      <w:r w:rsidRPr="004A2ACD">
        <w:rPr>
          <w:rFonts w:ascii="Times New Roman" w:hAnsi="Times New Roman"/>
          <w:b/>
          <w:bCs/>
          <w:color w:val="000000"/>
        </w:rPr>
        <w:t>STUDENT DISABILITY POLICY</w:t>
      </w:r>
      <w:r w:rsidRPr="004A2ACD">
        <w:rPr>
          <w:rFonts w:ascii="Times New Roman" w:hAnsi="Times New Roman"/>
          <w:color w:val="000000"/>
        </w:rPr>
        <w:t xml:space="preserve">. In keeping with University policy, any student with a documented disability interested in utilizing accommodations should contact ACCESS, the office of Disability Services on campus. ACCESS works with students and faculty in to find reasonable and appropriate accommodations, which are communicated to faculty in an accommodation letter. We request that all students meet with one of us </w:t>
      </w:r>
      <w:r w:rsidRPr="00D40A02">
        <w:rPr>
          <w:rFonts w:ascii="Times New Roman" w:hAnsi="Times New Roman"/>
        </w:rPr>
        <w:t xml:space="preserve">(Dr. </w:t>
      </w:r>
      <w:r>
        <w:rPr>
          <w:rFonts w:ascii="Times New Roman" w:hAnsi="Times New Roman"/>
        </w:rPr>
        <w:t>May-Collado</w:t>
      </w:r>
      <w:r w:rsidRPr="00D40A02">
        <w:rPr>
          <w:rFonts w:ascii="Times New Roman" w:hAnsi="Times New Roman"/>
        </w:rPr>
        <w:t xml:space="preserve">) to discuss the accommodations they need. Accommodation </w:t>
      </w:r>
      <w:r w:rsidRPr="004A2ACD">
        <w:rPr>
          <w:rFonts w:ascii="Times New Roman" w:hAnsi="Times New Roman"/>
          <w:color w:val="000000"/>
        </w:rPr>
        <w:t>letters lists those accommodations that will not be implemented until the student meets with their faculty to create a plan; we are happy to help, but do need to know how to assist you, well in advance. Contact ACCESS: Room A170 Living/ Learning Center; 802-656-7753</w:t>
      </w:r>
      <w:r w:rsidRPr="004A2ACD">
        <w:rPr>
          <w:rFonts w:ascii="Times New Roman" w:hAnsi="Times New Roman"/>
          <w:b/>
          <w:bCs/>
          <w:color w:val="000000"/>
        </w:rPr>
        <w:t xml:space="preserve">; </w:t>
      </w:r>
      <w:r w:rsidRPr="004A2ACD">
        <w:rPr>
          <w:rFonts w:ascii="Times New Roman" w:hAnsi="Times New Roman"/>
          <w:color w:val="0000FF"/>
        </w:rPr>
        <w:t>access@uvm.edu</w:t>
      </w:r>
      <w:r w:rsidRPr="004A2ACD">
        <w:rPr>
          <w:rFonts w:ascii="Times New Roman" w:hAnsi="Times New Roman"/>
          <w:b/>
          <w:bCs/>
          <w:color w:val="000000"/>
        </w:rPr>
        <w:t xml:space="preserve">; or </w:t>
      </w:r>
      <w:r w:rsidRPr="004A2ACD">
        <w:rPr>
          <w:rFonts w:ascii="Times New Roman" w:hAnsi="Times New Roman"/>
          <w:color w:val="0000FF"/>
        </w:rPr>
        <w:t xml:space="preserve">www.uvm.edu/access. </w:t>
      </w:r>
    </w:p>
    <w:p w14:paraId="540AFC35" w14:textId="7C159277" w:rsidR="0098054C" w:rsidRDefault="0098054C" w:rsidP="00A41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Times New Roman" w:hAnsi="Times New Roman"/>
          <w:b/>
          <w:bCs/>
          <w:sz w:val="22"/>
          <w:szCs w:val="22"/>
        </w:rPr>
      </w:pPr>
    </w:p>
    <w:p w14:paraId="62A0E892" w14:textId="09C92A8E" w:rsidR="00852B81" w:rsidRDefault="00852B81" w:rsidP="00A41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Times New Roman" w:hAnsi="Times New Roman"/>
          <w:b/>
          <w:bCs/>
          <w:sz w:val="22"/>
          <w:szCs w:val="22"/>
        </w:rPr>
      </w:pPr>
    </w:p>
    <w:p w14:paraId="043542FE" w14:textId="7E250269" w:rsidR="00577F6F" w:rsidRDefault="00577F6F" w:rsidP="00577F6F">
      <w:pPr>
        <w:tabs>
          <w:tab w:val="left" w:pos="1896"/>
        </w:tabs>
        <w:rPr>
          <w:rFonts w:ascii="Times New Roman" w:hAnsi="Times New Roman"/>
          <w:sz w:val="22"/>
          <w:szCs w:val="22"/>
        </w:rPr>
      </w:pPr>
    </w:p>
    <w:p w14:paraId="6CDA754C" w14:textId="13D2C7E4" w:rsidR="00BB7A05" w:rsidRDefault="00BB7A05" w:rsidP="00577F6F">
      <w:pPr>
        <w:tabs>
          <w:tab w:val="left" w:pos="1896"/>
        </w:tabs>
        <w:rPr>
          <w:rFonts w:ascii="Times New Roman" w:hAnsi="Times New Roman"/>
          <w:sz w:val="22"/>
          <w:szCs w:val="22"/>
        </w:rPr>
      </w:pPr>
    </w:p>
    <w:p w14:paraId="184B433B" w14:textId="77777777" w:rsidR="00BB7A05" w:rsidRDefault="00BB7A05" w:rsidP="00577F6F">
      <w:pPr>
        <w:tabs>
          <w:tab w:val="left" w:pos="1896"/>
        </w:tabs>
        <w:rPr>
          <w:rFonts w:ascii="Times New Roman" w:hAnsi="Times New Roman"/>
          <w:sz w:val="22"/>
          <w:szCs w:val="22"/>
        </w:rPr>
      </w:pPr>
    </w:p>
    <w:p w14:paraId="77374BA0" w14:textId="1F5D22DA" w:rsidR="00346D79" w:rsidRDefault="00346D79" w:rsidP="00577F6F">
      <w:pPr>
        <w:tabs>
          <w:tab w:val="left" w:pos="1896"/>
        </w:tabs>
        <w:rPr>
          <w:rFonts w:ascii="Times New Roman" w:hAnsi="Times New Roman"/>
          <w:sz w:val="22"/>
          <w:szCs w:val="22"/>
        </w:rPr>
      </w:pPr>
    </w:p>
    <w:p w14:paraId="530EC40F" w14:textId="549C7BC9" w:rsidR="00346D79" w:rsidRPr="00346D79" w:rsidRDefault="00346D79" w:rsidP="00346D79">
      <w:pPr>
        <w:tabs>
          <w:tab w:val="left" w:pos="1896"/>
        </w:tabs>
        <w:jc w:val="center"/>
        <w:rPr>
          <w:rFonts w:ascii="Arial Narrow" w:hAnsi="Arial Narrow"/>
          <w:b/>
          <w:bCs/>
          <w:sz w:val="32"/>
          <w:szCs w:val="32"/>
        </w:rPr>
      </w:pPr>
      <w:r w:rsidRPr="00346D79">
        <w:rPr>
          <w:rFonts w:ascii="Arial Narrow" w:hAnsi="Arial Narrow"/>
          <w:b/>
          <w:bCs/>
          <w:sz w:val="32"/>
          <w:szCs w:val="32"/>
        </w:rPr>
        <w:t>Calendar Spring 2020</w:t>
      </w:r>
    </w:p>
    <w:tbl>
      <w:tblPr>
        <w:tblStyle w:val="GridTable1Light-Accent3"/>
        <w:tblW w:w="5527"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599"/>
        <w:gridCol w:w="1320"/>
        <w:gridCol w:w="1799"/>
        <w:gridCol w:w="5009"/>
      </w:tblGrid>
      <w:tr w:rsidR="00346D79" w:rsidRPr="00716DA5" w14:paraId="49999735" w14:textId="77777777" w:rsidTr="00BB7A05">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26" w:type="pct"/>
            <w:noWrap/>
            <w:hideMark/>
          </w:tcPr>
          <w:p w14:paraId="185BF108" w14:textId="77777777" w:rsidR="00346D79" w:rsidRPr="00716DA5" w:rsidRDefault="00346D79" w:rsidP="0006334D">
            <w:pPr>
              <w:jc w:val="center"/>
              <w:rPr>
                <w:rFonts w:ascii="Arial Narrow" w:eastAsia="Times New Roman" w:hAnsi="Arial Narrow" w:cs="Calibri"/>
                <w:sz w:val="22"/>
                <w:szCs w:val="20"/>
              </w:rPr>
            </w:pPr>
            <w:r w:rsidRPr="00716DA5">
              <w:rPr>
                <w:rFonts w:ascii="Arial Narrow" w:eastAsia="Times New Roman" w:hAnsi="Arial Narrow" w:cs="Calibri"/>
                <w:sz w:val="22"/>
                <w:szCs w:val="20"/>
              </w:rPr>
              <w:t>Date</w:t>
            </w:r>
          </w:p>
        </w:tc>
        <w:tc>
          <w:tcPr>
            <w:tcW w:w="314" w:type="pct"/>
            <w:noWrap/>
            <w:hideMark/>
          </w:tcPr>
          <w:p w14:paraId="1A3A848B" w14:textId="77777777" w:rsidR="00346D79" w:rsidRPr="00716DA5" w:rsidRDefault="00346D79" w:rsidP="0006334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r w:rsidRPr="00716DA5">
              <w:rPr>
                <w:rFonts w:ascii="Arial Narrow" w:eastAsia="Times New Roman" w:hAnsi="Arial Narrow" w:cs="Calibri"/>
                <w:sz w:val="22"/>
                <w:szCs w:val="20"/>
              </w:rPr>
              <w:t>Day</w:t>
            </w:r>
          </w:p>
        </w:tc>
        <w:tc>
          <w:tcPr>
            <w:tcW w:w="692" w:type="pct"/>
            <w:noWrap/>
            <w:hideMark/>
          </w:tcPr>
          <w:p w14:paraId="51FB8AA8" w14:textId="77777777" w:rsidR="00346D79" w:rsidRPr="00716DA5" w:rsidRDefault="00346D79" w:rsidP="0006334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Lecture</w:t>
            </w:r>
          </w:p>
        </w:tc>
        <w:tc>
          <w:tcPr>
            <w:tcW w:w="943" w:type="pct"/>
            <w:noWrap/>
            <w:hideMark/>
          </w:tcPr>
          <w:p w14:paraId="3A0337C8" w14:textId="77777777" w:rsidR="00346D79" w:rsidRPr="00BB7A05" w:rsidRDefault="00346D79" w:rsidP="0006334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BB7A05">
              <w:rPr>
                <w:rFonts w:ascii="Arial Narrow" w:eastAsia="Times New Roman" w:hAnsi="Arial Narrow" w:cs="Calibri"/>
                <w:color w:val="000000"/>
                <w:sz w:val="18"/>
                <w:szCs w:val="18"/>
              </w:rPr>
              <w:t>Concepts</w:t>
            </w:r>
          </w:p>
        </w:tc>
        <w:tc>
          <w:tcPr>
            <w:tcW w:w="2625" w:type="pct"/>
            <w:noWrap/>
            <w:hideMark/>
          </w:tcPr>
          <w:p w14:paraId="287FCAF3" w14:textId="77777777" w:rsidR="00346D79" w:rsidRPr="00BB7A05" w:rsidRDefault="00346D79" w:rsidP="0006334D">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BB7A05">
              <w:rPr>
                <w:rFonts w:ascii="Arial Narrow" w:eastAsia="Times New Roman" w:hAnsi="Arial Narrow" w:cs="Calibri"/>
                <w:color w:val="000000"/>
                <w:sz w:val="18"/>
                <w:szCs w:val="18"/>
              </w:rPr>
              <w:t>Resources</w:t>
            </w:r>
          </w:p>
        </w:tc>
      </w:tr>
      <w:tr w:rsidR="00346D79" w:rsidRPr="00716DA5" w14:paraId="14A6D3C8" w14:textId="77777777" w:rsidTr="00BB7A05">
        <w:trPr>
          <w:trHeight w:val="312"/>
        </w:trPr>
        <w:tc>
          <w:tcPr>
            <w:cnfStyle w:val="001000000000" w:firstRow="0" w:lastRow="0" w:firstColumn="1" w:lastColumn="0" w:oddVBand="0" w:evenVBand="0" w:oddHBand="0" w:evenHBand="0" w:firstRowFirstColumn="0" w:firstRowLastColumn="0" w:lastRowFirstColumn="0" w:lastRowLastColumn="0"/>
            <w:tcW w:w="426" w:type="pct"/>
            <w:shd w:val="clear" w:color="auto" w:fill="DAEEF3" w:themeFill="accent5" w:themeFillTint="33"/>
            <w:noWrap/>
            <w:hideMark/>
          </w:tcPr>
          <w:p w14:paraId="244A984F" w14:textId="77777777" w:rsidR="00346D79" w:rsidRPr="00716DA5" w:rsidRDefault="00346D79" w:rsidP="0006334D">
            <w:pPr>
              <w:rPr>
                <w:rFonts w:ascii="Arial Narrow" w:eastAsia="Times New Roman" w:hAnsi="Arial Narrow" w:cs="Calibri"/>
                <w:sz w:val="22"/>
                <w:szCs w:val="20"/>
              </w:rPr>
            </w:pPr>
            <w:r w:rsidRPr="00716DA5">
              <w:rPr>
                <w:rFonts w:ascii="Arial Narrow" w:eastAsia="Times New Roman" w:hAnsi="Arial Narrow" w:cs="Calibri"/>
                <w:sz w:val="22"/>
                <w:szCs w:val="20"/>
              </w:rPr>
              <w:t>13-Jan</w:t>
            </w:r>
          </w:p>
        </w:tc>
        <w:tc>
          <w:tcPr>
            <w:tcW w:w="314" w:type="pct"/>
            <w:shd w:val="clear" w:color="auto" w:fill="DAEEF3" w:themeFill="accent5" w:themeFillTint="33"/>
            <w:noWrap/>
            <w:hideMark/>
          </w:tcPr>
          <w:p w14:paraId="5CC1D02F"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r w:rsidRPr="00716DA5">
              <w:rPr>
                <w:rFonts w:ascii="Arial Narrow" w:eastAsia="Times New Roman" w:hAnsi="Arial Narrow" w:cs="Calibri"/>
                <w:sz w:val="22"/>
                <w:szCs w:val="20"/>
              </w:rPr>
              <w:t>M</w:t>
            </w:r>
          </w:p>
        </w:tc>
        <w:tc>
          <w:tcPr>
            <w:tcW w:w="692" w:type="pct"/>
            <w:shd w:val="clear" w:color="auto" w:fill="DAEEF3" w:themeFill="accent5" w:themeFillTint="33"/>
            <w:noWrap/>
            <w:hideMark/>
          </w:tcPr>
          <w:p w14:paraId="125C91D7"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Introduction</w:t>
            </w:r>
          </w:p>
          <w:p w14:paraId="045394C4"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p w14:paraId="157EC466"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p w14:paraId="3B414270"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The Ocean and today's challenges</w:t>
            </w:r>
          </w:p>
        </w:tc>
        <w:tc>
          <w:tcPr>
            <w:tcW w:w="943" w:type="pct"/>
            <w:shd w:val="clear" w:color="auto" w:fill="DAEEF3" w:themeFill="accent5" w:themeFillTint="33"/>
            <w:noWrap/>
            <w:hideMark/>
          </w:tcPr>
          <w:p w14:paraId="519EA42B"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BB7A05">
              <w:rPr>
                <w:rFonts w:ascii="Arial Narrow" w:eastAsia="Times New Roman" w:hAnsi="Arial Narrow" w:cs="Calibri"/>
                <w:color w:val="000000"/>
                <w:sz w:val="18"/>
                <w:szCs w:val="18"/>
              </w:rPr>
              <w:t>Understand how you are going to be graded</w:t>
            </w:r>
          </w:p>
          <w:p w14:paraId="4E0CEB86"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p>
          <w:p w14:paraId="60B44EB7"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BB7A05">
              <w:rPr>
                <w:rFonts w:ascii="Arial Narrow" w:eastAsia="Times New Roman" w:hAnsi="Arial Narrow" w:cs="Calibri"/>
                <w:color w:val="000000"/>
                <w:sz w:val="18"/>
                <w:szCs w:val="18"/>
              </w:rPr>
              <w:t>Marine provinces</w:t>
            </w:r>
          </w:p>
          <w:p w14:paraId="003CB6EC"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BB7A05">
              <w:rPr>
                <w:rFonts w:ascii="Arial Narrow" w:eastAsia="Times New Roman" w:hAnsi="Arial Narrow" w:cs="Calibri"/>
                <w:color w:val="000000"/>
                <w:sz w:val="18"/>
                <w:szCs w:val="18"/>
              </w:rPr>
              <w:t>Marine sediments</w:t>
            </w:r>
          </w:p>
          <w:p w14:paraId="3442398D"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BB7A05">
              <w:rPr>
                <w:rFonts w:ascii="Arial Narrow" w:eastAsia="Times New Roman" w:hAnsi="Arial Narrow" w:cs="Calibri"/>
                <w:color w:val="000000"/>
                <w:sz w:val="18"/>
                <w:szCs w:val="18"/>
              </w:rPr>
              <w:t xml:space="preserve">Vocabulary </w:t>
            </w:r>
          </w:p>
        </w:tc>
        <w:tc>
          <w:tcPr>
            <w:tcW w:w="2625" w:type="pct"/>
            <w:shd w:val="clear" w:color="auto" w:fill="DAEEF3" w:themeFill="accent5" w:themeFillTint="33"/>
            <w:noWrap/>
            <w:hideMark/>
          </w:tcPr>
          <w:p w14:paraId="6BA6AA71"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b/>
                <w:i/>
                <w:color w:val="000000"/>
                <w:sz w:val="18"/>
                <w:szCs w:val="18"/>
              </w:rPr>
              <w:t>Videos</w:t>
            </w:r>
            <w:r w:rsidRPr="00BB7A05">
              <w:rPr>
                <w:rFonts w:ascii="Arial Narrow" w:eastAsia="Times New Roman" w:hAnsi="Arial Narrow"/>
                <w:color w:val="000000"/>
                <w:sz w:val="18"/>
                <w:szCs w:val="18"/>
              </w:rPr>
              <w:t xml:space="preserve">: How big is the ocean? </w:t>
            </w:r>
            <w:hyperlink r:id="rId42" w:history="1">
              <w:r w:rsidRPr="00BB7A05">
                <w:rPr>
                  <w:rStyle w:val="Hyperlink"/>
                  <w:rFonts w:ascii="Arial Narrow" w:hAnsi="Arial Narrow"/>
                  <w:sz w:val="18"/>
                  <w:szCs w:val="18"/>
                </w:rPr>
                <w:t>https://ed.ted.com/lessons/how-big-is-the-ocean-scott-gass</w:t>
              </w:r>
            </w:hyperlink>
            <w:r w:rsidRPr="00BB7A05">
              <w:rPr>
                <w:rFonts w:ascii="Arial Narrow" w:eastAsia="Times New Roman" w:hAnsi="Arial Narrow"/>
                <w:color w:val="000000"/>
                <w:sz w:val="18"/>
                <w:szCs w:val="18"/>
              </w:rPr>
              <w:t xml:space="preserve"> </w:t>
            </w:r>
          </w:p>
          <w:p w14:paraId="73E59F91"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Ocean Worlds </w:t>
            </w:r>
            <w:hyperlink r:id="rId43" w:history="1">
              <w:r w:rsidRPr="00BB7A05">
                <w:rPr>
                  <w:rStyle w:val="Hyperlink"/>
                  <w:rFonts w:ascii="Arial Narrow" w:hAnsi="Arial Narrow"/>
                  <w:sz w:val="18"/>
                  <w:szCs w:val="18"/>
                </w:rPr>
                <w:t>https://www.youtube.com/watch?time_continue=20&amp;v=gw_bX0ZQOy0</w:t>
              </w:r>
            </w:hyperlink>
            <w:r w:rsidRPr="00BB7A05">
              <w:rPr>
                <w:rFonts w:ascii="Arial Narrow" w:eastAsia="Times New Roman" w:hAnsi="Arial Narrow"/>
                <w:color w:val="000000"/>
                <w:sz w:val="18"/>
                <w:szCs w:val="18"/>
              </w:rPr>
              <w:t xml:space="preserve"> </w:t>
            </w:r>
          </w:p>
          <w:p w14:paraId="4B277AE1"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Marine Provinces: </w:t>
            </w:r>
            <w:hyperlink r:id="rId44" w:history="1">
              <w:r w:rsidRPr="00BB7A05">
                <w:rPr>
                  <w:rStyle w:val="Hyperlink"/>
                  <w:rFonts w:ascii="Arial Narrow" w:hAnsi="Arial Narrow"/>
                  <w:sz w:val="18"/>
                  <w:szCs w:val="18"/>
                </w:rPr>
                <w:t>http://www.iupui.edu/~g115/mod05/lecture01.html</w:t>
              </w:r>
            </w:hyperlink>
            <w:r w:rsidRPr="00BB7A05">
              <w:rPr>
                <w:rFonts w:ascii="Arial Narrow" w:eastAsia="Times New Roman" w:hAnsi="Arial Narrow"/>
                <w:color w:val="000000"/>
                <w:sz w:val="18"/>
                <w:szCs w:val="18"/>
              </w:rPr>
              <w:t xml:space="preserve"> </w:t>
            </w:r>
          </w:p>
          <w:p w14:paraId="44A1F7A8"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olor w:val="000000"/>
                <w:sz w:val="18"/>
                <w:szCs w:val="18"/>
              </w:rPr>
              <w:t xml:space="preserve">Marine Sediments: </w:t>
            </w:r>
            <w:hyperlink r:id="rId45" w:history="1">
              <w:r w:rsidRPr="00BB7A05">
                <w:rPr>
                  <w:rStyle w:val="Hyperlink"/>
                  <w:rFonts w:ascii="Arial Narrow" w:hAnsi="Arial Narrow"/>
                  <w:sz w:val="18"/>
                  <w:szCs w:val="18"/>
                </w:rPr>
                <w:t>http://www.iupui.edu/~g115/mod06/lecture01.html</w:t>
              </w:r>
            </w:hyperlink>
          </w:p>
        </w:tc>
      </w:tr>
      <w:tr w:rsidR="00346D79" w:rsidRPr="0006334D" w14:paraId="44C0635B" w14:textId="77777777" w:rsidTr="00BB7A05">
        <w:trPr>
          <w:trHeight w:val="312"/>
        </w:trPr>
        <w:tc>
          <w:tcPr>
            <w:cnfStyle w:val="001000000000" w:firstRow="0" w:lastRow="0" w:firstColumn="1" w:lastColumn="0" w:oddVBand="0" w:evenVBand="0" w:oddHBand="0" w:evenHBand="0" w:firstRowFirstColumn="0" w:firstRowLastColumn="0" w:lastRowFirstColumn="0" w:lastRowLastColumn="0"/>
            <w:tcW w:w="426" w:type="pct"/>
            <w:shd w:val="clear" w:color="auto" w:fill="DAEEF3" w:themeFill="accent5" w:themeFillTint="33"/>
            <w:noWrap/>
            <w:hideMark/>
          </w:tcPr>
          <w:p w14:paraId="5F175AC6" w14:textId="77777777" w:rsidR="00346D79" w:rsidRPr="00716DA5" w:rsidRDefault="00346D79" w:rsidP="0006334D">
            <w:pPr>
              <w:rPr>
                <w:rFonts w:ascii="Arial Narrow" w:eastAsia="Times New Roman" w:hAnsi="Arial Narrow" w:cs="Calibri"/>
                <w:sz w:val="22"/>
                <w:szCs w:val="20"/>
              </w:rPr>
            </w:pPr>
            <w:r w:rsidRPr="00716DA5">
              <w:rPr>
                <w:rFonts w:ascii="Arial Narrow" w:eastAsia="Times New Roman" w:hAnsi="Arial Narrow" w:cs="Calibri"/>
                <w:sz w:val="22"/>
                <w:szCs w:val="20"/>
              </w:rPr>
              <w:t>15-Jan</w:t>
            </w:r>
          </w:p>
        </w:tc>
        <w:tc>
          <w:tcPr>
            <w:tcW w:w="314" w:type="pct"/>
            <w:shd w:val="clear" w:color="auto" w:fill="DAEEF3" w:themeFill="accent5" w:themeFillTint="33"/>
            <w:noWrap/>
            <w:hideMark/>
          </w:tcPr>
          <w:p w14:paraId="1E0243D6"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r w:rsidRPr="00716DA5">
              <w:rPr>
                <w:rFonts w:ascii="Arial Narrow" w:eastAsia="Times New Roman" w:hAnsi="Arial Narrow" w:cs="Calibri"/>
                <w:sz w:val="22"/>
                <w:szCs w:val="20"/>
              </w:rPr>
              <w:t>W</w:t>
            </w:r>
          </w:p>
        </w:tc>
        <w:tc>
          <w:tcPr>
            <w:tcW w:w="692" w:type="pct"/>
            <w:shd w:val="clear" w:color="auto" w:fill="DAEEF3" w:themeFill="accent5" w:themeFillTint="33"/>
            <w:noWrap/>
            <w:hideMark/>
          </w:tcPr>
          <w:p w14:paraId="57F11D6A"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Continental Drift</w:t>
            </w:r>
          </w:p>
        </w:tc>
        <w:tc>
          <w:tcPr>
            <w:tcW w:w="943" w:type="pct"/>
            <w:shd w:val="clear" w:color="auto" w:fill="DAEEF3" w:themeFill="accent5" w:themeFillTint="33"/>
            <w:noWrap/>
            <w:hideMark/>
          </w:tcPr>
          <w:p w14:paraId="58025FF2"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BB7A05">
              <w:rPr>
                <w:rFonts w:ascii="Arial Narrow" w:eastAsia="Times New Roman" w:hAnsi="Arial Narrow" w:cs="Calibri"/>
                <w:color w:val="000000"/>
                <w:sz w:val="18"/>
                <w:szCs w:val="18"/>
              </w:rPr>
              <w:t xml:space="preserve">History </w:t>
            </w:r>
          </w:p>
          <w:p w14:paraId="6E27AB17"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BB7A05">
              <w:rPr>
                <w:rFonts w:ascii="Arial Narrow" w:eastAsia="Times New Roman" w:hAnsi="Arial Narrow" w:cs="Calibri"/>
                <w:color w:val="000000"/>
                <w:sz w:val="18"/>
                <w:szCs w:val="18"/>
              </w:rPr>
              <w:t>Key scientists &amp; their contributions</w:t>
            </w:r>
          </w:p>
        </w:tc>
        <w:tc>
          <w:tcPr>
            <w:tcW w:w="2625" w:type="pct"/>
            <w:shd w:val="clear" w:color="auto" w:fill="DAEEF3" w:themeFill="accent5" w:themeFillTint="33"/>
            <w:noWrap/>
          </w:tcPr>
          <w:p w14:paraId="02DB8BF1" w14:textId="77777777" w:rsidR="00346D79" w:rsidRPr="00BB7A05" w:rsidRDefault="00346D79" w:rsidP="0006334D">
            <w:pPr>
              <w:tabs>
                <w:tab w:val="left" w:pos="538"/>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18"/>
                <w:szCs w:val="18"/>
              </w:rPr>
            </w:pPr>
            <w:r w:rsidRPr="00BB7A05">
              <w:rPr>
                <w:rFonts w:ascii="Arial Narrow" w:eastAsia="Times New Roman" w:hAnsi="Arial Narrow"/>
                <w:sz w:val="18"/>
                <w:szCs w:val="18"/>
              </w:rPr>
              <w:t xml:space="preserve">Earth and Plate Tectonics: </w:t>
            </w:r>
            <w:hyperlink r:id="rId46" w:history="1">
              <w:r w:rsidRPr="00BB7A05">
                <w:rPr>
                  <w:rStyle w:val="Hyperlink"/>
                  <w:rFonts w:ascii="Arial Narrow" w:hAnsi="Arial Narrow"/>
                  <w:sz w:val="18"/>
                  <w:szCs w:val="18"/>
                </w:rPr>
                <w:t>http://www.iupui.edu/~g115/mod04/lecture01.html</w:t>
              </w:r>
            </w:hyperlink>
            <w:r w:rsidRPr="00BB7A05">
              <w:rPr>
                <w:rFonts w:ascii="Arial Narrow" w:eastAsia="Times New Roman" w:hAnsi="Arial Narrow"/>
                <w:sz w:val="18"/>
                <w:szCs w:val="18"/>
              </w:rPr>
              <w:t xml:space="preserve"> </w:t>
            </w:r>
          </w:p>
          <w:p w14:paraId="3B945652"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lang w:val="es-CR"/>
              </w:rPr>
            </w:pPr>
            <w:r w:rsidRPr="00BB7A05">
              <w:rPr>
                <w:rFonts w:ascii="Arial Narrow" w:eastAsia="Times New Roman" w:hAnsi="Arial Narrow"/>
                <w:b/>
                <w:i/>
                <w:sz w:val="18"/>
                <w:szCs w:val="18"/>
                <w:lang w:val="es-CR"/>
              </w:rPr>
              <w:t>Video</w:t>
            </w:r>
            <w:r w:rsidRPr="00BB7A05">
              <w:rPr>
                <w:rFonts w:ascii="Arial Narrow" w:eastAsia="Times New Roman" w:hAnsi="Arial Narrow"/>
                <w:sz w:val="18"/>
                <w:szCs w:val="18"/>
                <w:lang w:val="es-CR"/>
              </w:rPr>
              <w:t>:</w:t>
            </w:r>
            <w:r w:rsidRPr="00BB7A05">
              <w:rPr>
                <w:rFonts w:ascii="Arial Narrow" w:hAnsi="Arial Narrow"/>
                <w:sz w:val="18"/>
                <w:szCs w:val="18"/>
                <w:lang w:val="es-CR"/>
              </w:rPr>
              <w:t xml:space="preserve"> </w:t>
            </w:r>
            <w:hyperlink r:id="rId47" w:history="1">
              <w:r w:rsidRPr="00BB7A05">
                <w:rPr>
                  <w:rStyle w:val="Hyperlink"/>
                  <w:rFonts w:ascii="Arial Narrow" w:hAnsi="Arial Narrow"/>
                  <w:sz w:val="18"/>
                  <w:szCs w:val="18"/>
                  <w:lang w:val="es-CR"/>
                </w:rPr>
                <w:t>https://ed.ted.com/lessons/the-pangaea-pop-up-michael-molina</w:t>
              </w:r>
            </w:hyperlink>
          </w:p>
        </w:tc>
      </w:tr>
      <w:tr w:rsidR="00346D79" w:rsidRPr="00716DA5" w14:paraId="1813E0CD" w14:textId="77777777" w:rsidTr="00BB7A05">
        <w:trPr>
          <w:trHeight w:val="312"/>
        </w:trPr>
        <w:tc>
          <w:tcPr>
            <w:cnfStyle w:val="001000000000" w:firstRow="0" w:lastRow="0" w:firstColumn="1" w:lastColumn="0" w:oddVBand="0" w:evenVBand="0" w:oddHBand="0" w:evenHBand="0" w:firstRowFirstColumn="0" w:firstRowLastColumn="0" w:lastRowFirstColumn="0" w:lastRowLastColumn="0"/>
            <w:tcW w:w="426" w:type="pct"/>
            <w:shd w:val="clear" w:color="auto" w:fill="DAEEF3" w:themeFill="accent5" w:themeFillTint="33"/>
            <w:noWrap/>
            <w:hideMark/>
          </w:tcPr>
          <w:p w14:paraId="23B06331" w14:textId="77777777" w:rsidR="00346D79" w:rsidRPr="00716DA5" w:rsidRDefault="00346D79" w:rsidP="0006334D">
            <w:pPr>
              <w:rPr>
                <w:rFonts w:ascii="Arial Narrow" w:eastAsia="Times New Roman" w:hAnsi="Arial Narrow" w:cs="Calibri"/>
                <w:sz w:val="22"/>
                <w:szCs w:val="20"/>
              </w:rPr>
            </w:pPr>
            <w:r w:rsidRPr="00716DA5">
              <w:rPr>
                <w:rFonts w:ascii="Arial Narrow" w:eastAsia="Times New Roman" w:hAnsi="Arial Narrow" w:cs="Calibri"/>
                <w:sz w:val="22"/>
                <w:szCs w:val="20"/>
              </w:rPr>
              <w:t>17-Jan</w:t>
            </w:r>
          </w:p>
        </w:tc>
        <w:tc>
          <w:tcPr>
            <w:tcW w:w="314" w:type="pct"/>
            <w:shd w:val="clear" w:color="auto" w:fill="DAEEF3" w:themeFill="accent5" w:themeFillTint="33"/>
            <w:noWrap/>
            <w:hideMark/>
          </w:tcPr>
          <w:p w14:paraId="40DA0D11"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r w:rsidRPr="00716DA5">
              <w:rPr>
                <w:rFonts w:ascii="Arial Narrow" w:eastAsia="Times New Roman" w:hAnsi="Arial Narrow" w:cs="Calibri"/>
                <w:sz w:val="22"/>
                <w:szCs w:val="20"/>
              </w:rPr>
              <w:t>F</w:t>
            </w:r>
          </w:p>
        </w:tc>
        <w:tc>
          <w:tcPr>
            <w:tcW w:w="692" w:type="pct"/>
            <w:shd w:val="clear" w:color="auto" w:fill="DAEEF3" w:themeFill="accent5" w:themeFillTint="33"/>
            <w:noWrap/>
          </w:tcPr>
          <w:p w14:paraId="08341CD8"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Continental Drift</w:t>
            </w:r>
          </w:p>
        </w:tc>
        <w:tc>
          <w:tcPr>
            <w:tcW w:w="943" w:type="pct"/>
            <w:shd w:val="clear" w:color="auto" w:fill="DAEEF3" w:themeFill="accent5" w:themeFillTint="33"/>
            <w:noWrap/>
          </w:tcPr>
          <w:p w14:paraId="524351E0"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18"/>
                <w:szCs w:val="18"/>
              </w:rPr>
            </w:pPr>
            <w:r w:rsidRPr="00BB7A05">
              <w:rPr>
                <w:rFonts w:ascii="Arial Narrow" w:eastAsia="Times New Roman" w:hAnsi="Arial Narrow" w:cs="Calibri"/>
                <w:color w:val="000000"/>
                <w:sz w:val="18"/>
                <w:szCs w:val="18"/>
              </w:rPr>
              <w:t>Key scientists &amp; their contributions</w:t>
            </w:r>
          </w:p>
        </w:tc>
        <w:tc>
          <w:tcPr>
            <w:tcW w:w="2625" w:type="pct"/>
            <w:shd w:val="clear" w:color="auto" w:fill="DAEEF3" w:themeFill="accent5" w:themeFillTint="33"/>
            <w:noWrap/>
          </w:tcPr>
          <w:p w14:paraId="7BA8DC2F"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lang w:val="es-CR"/>
              </w:rPr>
            </w:pPr>
          </w:p>
        </w:tc>
      </w:tr>
      <w:tr w:rsidR="00BB7A05" w:rsidRPr="00716DA5" w14:paraId="56A7F2BF" w14:textId="77777777" w:rsidTr="00BB7A05">
        <w:trPr>
          <w:trHeight w:val="312"/>
        </w:trPr>
        <w:tc>
          <w:tcPr>
            <w:cnfStyle w:val="001000000000" w:firstRow="0" w:lastRow="0" w:firstColumn="1" w:lastColumn="0" w:oddVBand="0" w:evenVBand="0" w:oddHBand="0" w:evenHBand="0" w:firstRowFirstColumn="0" w:firstRowLastColumn="0" w:lastRowFirstColumn="0" w:lastRowLastColumn="0"/>
            <w:tcW w:w="426" w:type="pct"/>
            <w:shd w:val="clear" w:color="auto" w:fill="DAEEF3" w:themeFill="accent5" w:themeFillTint="33"/>
            <w:noWrap/>
            <w:hideMark/>
          </w:tcPr>
          <w:p w14:paraId="4DA3D756" w14:textId="77777777" w:rsidR="00BB7A05" w:rsidRPr="00716DA5" w:rsidRDefault="00BB7A05" w:rsidP="0006334D">
            <w:pPr>
              <w:rPr>
                <w:rFonts w:ascii="Arial Narrow" w:eastAsia="Times New Roman" w:hAnsi="Arial Narrow" w:cs="Calibri"/>
                <w:sz w:val="22"/>
                <w:szCs w:val="20"/>
              </w:rPr>
            </w:pPr>
            <w:r w:rsidRPr="00716DA5">
              <w:rPr>
                <w:rFonts w:ascii="Arial Narrow" w:eastAsia="Times New Roman" w:hAnsi="Arial Narrow" w:cs="Calibri"/>
                <w:sz w:val="22"/>
                <w:szCs w:val="20"/>
              </w:rPr>
              <w:t>20-Jan</w:t>
            </w:r>
          </w:p>
        </w:tc>
        <w:tc>
          <w:tcPr>
            <w:tcW w:w="314" w:type="pct"/>
            <w:shd w:val="clear" w:color="auto" w:fill="DAEEF3" w:themeFill="accent5" w:themeFillTint="33"/>
            <w:noWrap/>
            <w:hideMark/>
          </w:tcPr>
          <w:p w14:paraId="2188E74B" w14:textId="77777777" w:rsidR="00BB7A05" w:rsidRPr="00716DA5" w:rsidRDefault="00BB7A05"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r w:rsidRPr="00716DA5">
              <w:rPr>
                <w:rFonts w:ascii="Arial Narrow" w:eastAsia="Times New Roman" w:hAnsi="Arial Narrow" w:cs="Calibri"/>
                <w:sz w:val="22"/>
                <w:szCs w:val="20"/>
              </w:rPr>
              <w:t>M</w:t>
            </w:r>
          </w:p>
        </w:tc>
        <w:tc>
          <w:tcPr>
            <w:tcW w:w="4260" w:type="pct"/>
            <w:gridSpan w:val="3"/>
            <w:shd w:val="clear" w:color="auto" w:fill="DAEEF3" w:themeFill="accent5" w:themeFillTint="33"/>
            <w:noWrap/>
            <w:hideMark/>
          </w:tcPr>
          <w:p w14:paraId="197C752D" w14:textId="4880E7D8" w:rsidR="00BB7A05" w:rsidRPr="00BB7A05" w:rsidRDefault="00BB7A05" w:rsidP="00BB7A0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sz w:val="18"/>
                <w:szCs w:val="18"/>
              </w:rPr>
            </w:pPr>
            <w:r w:rsidRPr="00716DA5">
              <w:rPr>
                <w:rFonts w:ascii="Arial Narrow" w:eastAsia="Times New Roman" w:hAnsi="Arial Narrow" w:cs="Calibri"/>
                <w:b/>
                <w:color w:val="000000"/>
                <w:sz w:val="22"/>
                <w:szCs w:val="20"/>
              </w:rPr>
              <w:t>NO classes</w:t>
            </w:r>
          </w:p>
        </w:tc>
      </w:tr>
      <w:tr w:rsidR="00346D79" w:rsidRPr="00716DA5" w14:paraId="51DDD62D" w14:textId="77777777" w:rsidTr="00BB7A05">
        <w:trPr>
          <w:trHeight w:val="312"/>
        </w:trPr>
        <w:tc>
          <w:tcPr>
            <w:cnfStyle w:val="001000000000" w:firstRow="0" w:lastRow="0" w:firstColumn="1" w:lastColumn="0" w:oddVBand="0" w:evenVBand="0" w:oddHBand="0" w:evenHBand="0" w:firstRowFirstColumn="0" w:firstRowLastColumn="0" w:lastRowFirstColumn="0" w:lastRowLastColumn="0"/>
            <w:tcW w:w="426" w:type="pct"/>
            <w:shd w:val="clear" w:color="auto" w:fill="DAEEF3" w:themeFill="accent5" w:themeFillTint="33"/>
            <w:noWrap/>
            <w:hideMark/>
          </w:tcPr>
          <w:p w14:paraId="04187A75" w14:textId="77777777" w:rsidR="00346D79" w:rsidRPr="00716DA5" w:rsidRDefault="00346D79" w:rsidP="0006334D">
            <w:pPr>
              <w:rPr>
                <w:rFonts w:ascii="Arial Narrow" w:eastAsia="Times New Roman" w:hAnsi="Arial Narrow" w:cs="Calibri"/>
                <w:sz w:val="22"/>
                <w:szCs w:val="20"/>
              </w:rPr>
            </w:pPr>
            <w:r w:rsidRPr="00716DA5">
              <w:rPr>
                <w:rFonts w:ascii="Arial Narrow" w:eastAsia="Times New Roman" w:hAnsi="Arial Narrow" w:cs="Calibri"/>
                <w:sz w:val="22"/>
                <w:szCs w:val="20"/>
              </w:rPr>
              <w:t>22-Jan</w:t>
            </w:r>
          </w:p>
        </w:tc>
        <w:tc>
          <w:tcPr>
            <w:tcW w:w="314" w:type="pct"/>
            <w:shd w:val="clear" w:color="auto" w:fill="DAEEF3" w:themeFill="accent5" w:themeFillTint="33"/>
            <w:noWrap/>
            <w:hideMark/>
          </w:tcPr>
          <w:p w14:paraId="3A1E91A7"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r w:rsidRPr="00716DA5">
              <w:rPr>
                <w:rFonts w:ascii="Arial Narrow" w:eastAsia="Times New Roman" w:hAnsi="Arial Narrow" w:cs="Calibri"/>
                <w:sz w:val="22"/>
                <w:szCs w:val="20"/>
              </w:rPr>
              <w:t>W</w:t>
            </w:r>
          </w:p>
        </w:tc>
        <w:tc>
          <w:tcPr>
            <w:tcW w:w="692" w:type="pct"/>
            <w:shd w:val="clear" w:color="auto" w:fill="DAEEF3" w:themeFill="accent5" w:themeFillTint="33"/>
            <w:noWrap/>
          </w:tcPr>
          <w:p w14:paraId="41C68185"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r w:rsidRPr="00716DA5">
              <w:rPr>
                <w:rFonts w:ascii="Arial Narrow" w:eastAsia="Times New Roman" w:hAnsi="Arial Narrow" w:cs="Calibri"/>
                <w:sz w:val="22"/>
                <w:szCs w:val="20"/>
              </w:rPr>
              <w:t>Review of the physical-chemical properties of water</w:t>
            </w:r>
          </w:p>
        </w:tc>
        <w:tc>
          <w:tcPr>
            <w:tcW w:w="943" w:type="pct"/>
            <w:shd w:val="clear" w:color="auto" w:fill="DAEEF3" w:themeFill="accent5" w:themeFillTint="33"/>
            <w:noWrap/>
          </w:tcPr>
          <w:p w14:paraId="77639A96"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light transparency, </w:t>
            </w:r>
          </w:p>
          <w:p w14:paraId="432E7370"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high tension and heat capacity, </w:t>
            </w:r>
          </w:p>
          <w:p w14:paraId="680F6EC5"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water phases, </w:t>
            </w:r>
          </w:p>
          <w:p w14:paraId="331968AA"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water dissolving power, </w:t>
            </w:r>
          </w:p>
          <w:p w14:paraId="70D10737"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8"/>
              </w:rPr>
            </w:pPr>
            <w:r w:rsidRPr="00BB7A05">
              <w:rPr>
                <w:rFonts w:ascii="Arial Narrow" w:eastAsia="Times New Roman" w:hAnsi="Arial Narrow"/>
                <w:color w:val="000000"/>
                <w:sz w:val="18"/>
                <w:szCs w:val="18"/>
              </w:rPr>
              <w:t>latent heat of melting and evaporation</w:t>
            </w:r>
          </w:p>
        </w:tc>
        <w:tc>
          <w:tcPr>
            <w:tcW w:w="2625" w:type="pct"/>
            <w:shd w:val="clear" w:color="auto" w:fill="DAEEF3" w:themeFill="accent5" w:themeFillTint="33"/>
            <w:noWrap/>
          </w:tcPr>
          <w:p w14:paraId="1E0EB16F"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Properties of Water: </w:t>
            </w:r>
            <w:hyperlink r:id="rId48" w:history="1">
              <w:r w:rsidRPr="00BB7A05">
                <w:rPr>
                  <w:rStyle w:val="Hyperlink"/>
                  <w:rFonts w:ascii="Arial Narrow" w:hAnsi="Arial Narrow"/>
                  <w:sz w:val="18"/>
                  <w:szCs w:val="18"/>
                </w:rPr>
                <w:t>http://www.iupui.edu/~g115/mod07/lecture01.html</w:t>
              </w:r>
            </w:hyperlink>
            <w:r w:rsidRPr="00BB7A05">
              <w:rPr>
                <w:rFonts w:ascii="Arial Narrow" w:eastAsia="Times New Roman" w:hAnsi="Arial Narrow"/>
                <w:color w:val="000000"/>
                <w:sz w:val="18"/>
                <w:szCs w:val="18"/>
              </w:rPr>
              <w:t xml:space="preserve"> </w:t>
            </w:r>
          </w:p>
          <w:p w14:paraId="34B9AAE5"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olor w:val="000000"/>
                <w:sz w:val="18"/>
                <w:szCs w:val="18"/>
              </w:rPr>
              <w:t xml:space="preserve">Physical Ocean: </w:t>
            </w:r>
            <w:hyperlink r:id="rId49" w:history="1">
              <w:r w:rsidRPr="00BB7A05">
                <w:rPr>
                  <w:rStyle w:val="Hyperlink"/>
                  <w:rFonts w:ascii="Arial Narrow" w:hAnsi="Arial Narrow"/>
                  <w:sz w:val="18"/>
                  <w:szCs w:val="18"/>
                </w:rPr>
                <w:t>https://science.nasa.gov/earth-science/oceanography/physical-ocean</w:t>
              </w:r>
            </w:hyperlink>
          </w:p>
        </w:tc>
      </w:tr>
      <w:tr w:rsidR="00346D79" w:rsidRPr="00716DA5" w14:paraId="2677DFAC" w14:textId="77777777" w:rsidTr="00BB7A05">
        <w:trPr>
          <w:trHeight w:val="312"/>
        </w:trPr>
        <w:tc>
          <w:tcPr>
            <w:cnfStyle w:val="001000000000" w:firstRow="0" w:lastRow="0" w:firstColumn="1" w:lastColumn="0" w:oddVBand="0" w:evenVBand="0" w:oddHBand="0" w:evenHBand="0" w:firstRowFirstColumn="0" w:firstRowLastColumn="0" w:lastRowFirstColumn="0" w:lastRowLastColumn="0"/>
            <w:tcW w:w="426" w:type="pct"/>
            <w:shd w:val="clear" w:color="auto" w:fill="DAEEF3" w:themeFill="accent5" w:themeFillTint="33"/>
            <w:noWrap/>
            <w:hideMark/>
          </w:tcPr>
          <w:p w14:paraId="466E6506" w14:textId="77777777" w:rsidR="00346D79" w:rsidRPr="00716DA5" w:rsidRDefault="00346D79" w:rsidP="0006334D">
            <w:pPr>
              <w:rPr>
                <w:rFonts w:ascii="Arial Narrow" w:eastAsia="Times New Roman" w:hAnsi="Arial Narrow" w:cs="Calibri"/>
                <w:sz w:val="22"/>
                <w:szCs w:val="20"/>
              </w:rPr>
            </w:pPr>
            <w:r w:rsidRPr="00716DA5">
              <w:rPr>
                <w:rFonts w:ascii="Arial Narrow" w:eastAsia="Times New Roman" w:hAnsi="Arial Narrow" w:cs="Calibri"/>
                <w:sz w:val="22"/>
                <w:szCs w:val="20"/>
              </w:rPr>
              <w:t>24-Jan</w:t>
            </w:r>
          </w:p>
        </w:tc>
        <w:tc>
          <w:tcPr>
            <w:tcW w:w="314" w:type="pct"/>
            <w:shd w:val="clear" w:color="auto" w:fill="DAEEF3" w:themeFill="accent5" w:themeFillTint="33"/>
            <w:noWrap/>
            <w:hideMark/>
          </w:tcPr>
          <w:p w14:paraId="14266781"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r w:rsidRPr="00716DA5">
              <w:rPr>
                <w:rFonts w:ascii="Arial Narrow" w:eastAsia="Times New Roman" w:hAnsi="Arial Narrow" w:cs="Calibri"/>
                <w:sz w:val="22"/>
                <w:szCs w:val="20"/>
              </w:rPr>
              <w:t>F</w:t>
            </w:r>
          </w:p>
        </w:tc>
        <w:tc>
          <w:tcPr>
            <w:tcW w:w="692" w:type="pct"/>
            <w:shd w:val="clear" w:color="auto" w:fill="DAEEF3" w:themeFill="accent5" w:themeFillTint="33"/>
            <w:noWrap/>
          </w:tcPr>
          <w:p w14:paraId="205D8EEA"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r w:rsidRPr="00716DA5">
              <w:rPr>
                <w:rFonts w:ascii="Arial Narrow" w:eastAsia="Times New Roman" w:hAnsi="Arial Narrow" w:cs="Calibri"/>
                <w:sz w:val="22"/>
                <w:szCs w:val="20"/>
              </w:rPr>
              <w:t>Properties of Saltwater</w:t>
            </w:r>
          </w:p>
        </w:tc>
        <w:tc>
          <w:tcPr>
            <w:tcW w:w="943" w:type="pct"/>
            <w:shd w:val="clear" w:color="auto" w:fill="DAEEF3" w:themeFill="accent5" w:themeFillTint="33"/>
            <w:noWrap/>
          </w:tcPr>
          <w:p w14:paraId="404072B0"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Salinity, pressure, density, temperature </w:t>
            </w:r>
          </w:p>
          <w:p w14:paraId="037C8EF3"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Vertical structure in the ocean</w:t>
            </w:r>
          </w:p>
          <w:p w14:paraId="5C84BEEA"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18"/>
                <w:szCs w:val="18"/>
              </w:rPr>
            </w:pPr>
            <w:r w:rsidRPr="00BB7A05">
              <w:rPr>
                <w:rFonts w:ascii="Arial Narrow" w:eastAsia="Times New Roman" w:hAnsi="Arial Narrow"/>
                <w:color w:val="000000"/>
                <w:sz w:val="18"/>
                <w:szCs w:val="18"/>
              </w:rPr>
              <w:t>Light in the sea</w:t>
            </w:r>
          </w:p>
        </w:tc>
        <w:tc>
          <w:tcPr>
            <w:tcW w:w="2625" w:type="pct"/>
            <w:shd w:val="clear" w:color="auto" w:fill="DAEEF3" w:themeFill="accent5" w:themeFillTint="33"/>
            <w:noWrap/>
          </w:tcPr>
          <w:p w14:paraId="6B9D1183"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Sea change. Why is the ocean salty? </w:t>
            </w:r>
            <w:hyperlink r:id="rId50" w:history="1">
              <w:r w:rsidRPr="00BB7A05">
                <w:rPr>
                  <w:rStyle w:val="Hyperlink"/>
                  <w:rFonts w:ascii="Arial Narrow" w:hAnsi="Arial Narrow"/>
                  <w:sz w:val="18"/>
                  <w:szCs w:val="18"/>
                </w:rPr>
                <w:t>https://oceanservice.noaa.gov/facts/whysalty.html</w:t>
              </w:r>
            </w:hyperlink>
            <w:r w:rsidRPr="00BB7A05">
              <w:rPr>
                <w:rFonts w:ascii="Arial Narrow" w:eastAsia="Times New Roman" w:hAnsi="Arial Narrow"/>
                <w:color w:val="000000"/>
                <w:sz w:val="18"/>
                <w:szCs w:val="18"/>
              </w:rPr>
              <w:t xml:space="preserve"> </w:t>
            </w:r>
          </w:p>
          <w:p w14:paraId="03B5CE1F"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Vertical structure: </w:t>
            </w:r>
            <w:hyperlink r:id="rId51" w:history="1">
              <w:r w:rsidRPr="00BB7A05">
                <w:rPr>
                  <w:rStyle w:val="Hyperlink"/>
                  <w:rFonts w:ascii="Arial Narrow" w:hAnsi="Arial Narrow"/>
                  <w:sz w:val="18"/>
                  <w:szCs w:val="18"/>
                </w:rPr>
                <w:t>http://oceanmotion.org/html/background/ocean-vertical-structure.htm</w:t>
              </w:r>
            </w:hyperlink>
            <w:r w:rsidRPr="00BB7A05">
              <w:rPr>
                <w:rFonts w:ascii="Arial Narrow" w:eastAsia="Times New Roman" w:hAnsi="Arial Narrow"/>
                <w:color w:val="000000"/>
                <w:sz w:val="18"/>
                <w:szCs w:val="18"/>
              </w:rPr>
              <w:t xml:space="preserve"> </w:t>
            </w:r>
          </w:p>
          <w:p w14:paraId="70B134BB"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color w:val="000000"/>
                <w:sz w:val="18"/>
                <w:szCs w:val="18"/>
              </w:rPr>
            </w:pPr>
            <w:r w:rsidRPr="00BB7A05">
              <w:rPr>
                <w:rFonts w:ascii="Arial Narrow" w:eastAsia="Times New Roman" w:hAnsi="Arial Narrow"/>
                <w:bCs/>
                <w:color w:val="000000"/>
                <w:sz w:val="18"/>
                <w:szCs w:val="18"/>
              </w:rPr>
              <w:t>Why does the ocean get colder at depth?</w:t>
            </w:r>
            <w:r w:rsidRPr="00BB7A05">
              <w:rPr>
                <w:rFonts w:ascii="Arial Narrow" w:hAnsi="Arial Narrow"/>
                <w:sz w:val="18"/>
                <w:szCs w:val="18"/>
              </w:rPr>
              <w:t xml:space="preserve"> </w:t>
            </w:r>
            <w:hyperlink r:id="rId52" w:history="1">
              <w:r w:rsidRPr="00BB7A05">
                <w:rPr>
                  <w:rStyle w:val="Hyperlink"/>
                  <w:rFonts w:ascii="Arial Narrow" w:hAnsi="Arial Narrow"/>
                  <w:bCs/>
                  <w:sz w:val="18"/>
                  <w:szCs w:val="18"/>
                </w:rPr>
                <w:t>https://oceanservice.noaa.gov/facts/coldocean.html</w:t>
              </w:r>
            </w:hyperlink>
            <w:r w:rsidRPr="00BB7A05">
              <w:rPr>
                <w:rFonts w:ascii="Arial Narrow" w:eastAsia="Times New Roman" w:hAnsi="Arial Narrow"/>
                <w:bCs/>
                <w:color w:val="000000"/>
                <w:sz w:val="18"/>
                <w:szCs w:val="18"/>
              </w:rPr>
              <w:t xml:space="preserve"> </w:t>
            </w:r>
          </w:p>
          <w:p w14:paraId="5940CFFC"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
        </w:tc>
      </w:tr>
      <w:tr w:rsidR="00346D79" w:rsidRPr="0006334D" w14:paraId="0F7C3CC0" w14:textId="77777777" w:rsidTr="00BB7A05">
        <w:trPr>
          <w:trHeight w:val="674"/>
        </w:trPr>
        <w:tc>
          <w:tcPr>
            <w:cnfStyle w:val="001000000000" w:firstRow="0" w:lastRow="0" w:firstColumn="1" w:lastColumn="0" w:oddVBand="0" w:evenVBand="0" w:oddHBand="0" w:evenHBand="0" w:firstRowFirstColumn="0" w:firstRowLastColumn="0" w:lastRowFirstColumn="0" w:lastRowLastColumn="0"/>
            <w:tcW w:w="426" w:type="pct"/>
            <w:vMerge w:val="restart"/>
            <w:shd w:val="clear" w:color="auto" w:fill="DAEEF3" w:themeFill="accent5" w:themeFillTint="33"/>
            <w:noWrap/>
            <w:hideMark/>
          </w:tcPr>
          <w:p w14:paraId="5FCC9D41" w14:textId="77777777" w:rsidR="00346D79" w:rsidRPr="00716DA5" w:rsidRDefault="00346D79" w:rsidP="0006334D">
            <w:pPr>
              <w:rPr>
                <w:rFonts w:ascii="Arial Narrow" w:eastAsia="Times New Roman" w:hAnsi="Arial Narrow" w:cs="Calibri"/>
                <w:b w:val="0"/>
                <w:bCs w:val="0"/>
                <w:sz w:val="22"/>
                <w:szCs w:val="20"/>
              </w:rPr>
            </w:pPr>
            <w:r w:rsidRPr="00716DA5">
              <w:rPr>
                <w:rFonts w:ascii="Arial Narrow" w:eastAsia="Times New Roman" w:hAnsi="Arial Narrow" w:cs="Calibri"/>
                <w:sz w:val="22"/>
                <w:szCs w:val="20"/>
              </w:rPr>
              <w:t>27-Jan</w:t>
            </w:r>
          </w:p>
          <w:p w14:paraId="47B9A34D" w14:textId="77777777" w:rsidR="00346D79" w:rsidRPr="00716DA5" w:rsidRDefault="00346D79" w:rsidP="0006334D">
            <w:pPr>
              <w:rPr>
                <w:rFonts w:ascii="Arial Narrow" w:eastAsia="Times New Roman" w:hAnsi="Arial Narrow" w:cs="Calibri"/>
                <w:b w:val="0"/>
                <w:bCs w:val="0"/>
                <w:sz w:val="22"/>
                <w:szCs w:val="20"/>
              </w:rPr>
            </w:pPr>
          </w:p>
          <w:p w14:paraId="37BA8EE6" w14:textId="77777777" w:rsidR="00346D79" w:rsidRPr="00716DA5" w:rsidRDefault="00346D79" w:rsidP="0006334D">
            <w:pPr>
              <w:rPr>
                <w:rFonts w:ascii="Arial Narrow" w:eastAsia="Times New Roman" w:hAnsi="Arial Narrow" w:cs="Calibri"/>
                <w:b w:val="0"/>
                <w:bCs w:val="0"/>
                <w:sz w:val="22"/>
                <w:szCs w:val="20"/>
              </w:rPr>
            </w:pPr>
          </w:p>
          <w:p w14:paraId="0B08E3CD" w14:textId="77777777" w:rsidR="00346D79" w:rsidRPr="00716DA5" w:rsidRDefault="00346D79" w:rsidP="0006334D">
            <w:pPr>
              <w:rPr>
                <w:rFonts w:ascii="Arial Narrow" w:eastAsia="Times New Roman" w:hAnsi="Arial Narrow" w:cs="Calibri"/>
                <w:b w:val="0"/>
                <w:bCs w:val="0"/>
                <w:sz w:val="22"/>
                <w:szCs w:val="20"/>
              </w:rPr>
            </w:pPr>
          </w:p>
          <w:p w14:paraId="6F17E591" w14:textId="77777777" w:rsidR="00346D79" w:rsidRPr="00716DA5" w:rsidRDefault="00346D79" w:rsidP="0006334D">
            <w:pPr>
              <w:rPr>
                <w:rFonts w:ascii="Arial Narrow" w:eastAsia="Times New Roman" w:hAnsi="Arial Narrow" w:cs="Calibri"/>
                <w:sz w:val="22"/>
                <w:szCs w:val="20"/>
              </w:rPr>
            </w:pPr>
            <w:r w:rsidRPr="00716DA5">
              <w:rPr>
                <w:rFonts w:ascii="Arial Narrow" w:eastAsia="Times New Roman" w:hAnsi="Arial Narrow" w:cs="Calibri"/>
                <w:sz w:val="22"/>
                <w:szCs w:val="20"/>
              </w:rPr>
              <w:t>29 Jan</w:t>
            </w:r>
          </w:p>
        </w:tc>
        <w:tc>
          <w:tcPr>
            <w:tcW w:w="314" w:type="pct"/>
            <w:vMerge w:val="restart"/>
            <w:shd w:val="clear" w:color="auto" w:fill="DAEEF3" w:themeFill="accent5" w:themeFillTint="33"/>
          </w:tcPr>
          <w:p w14:paraId="02CEF16D"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r w:rsidRPr="00716DA5">
              <w:rPr>
                <w:rFonts w:ascii="Arial Narrow" w:eastAsia="Times New Roman" w:hAnsi="Arial Narrow" w:cs="Calibri"/>
                <w:sz w:val="22"/>
                <w:szCs w:val="20"/>
              </w:rPr>
              <w:t>M</w:t>
            </w:r>
          </w:p>
          <w:p w14:paraId="58109EEA"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p>
          <w:p w14:paraId="10AD5952"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p>
          <w:p w14:paraId="65484EE4"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p>
          <w:p w14:paraId="22077232"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r w:rsidRPr="00716DA5">
              <w:rPr>
                <w:rFonts w:ascii="Arial Narrow" w:eastAsia="Times New Roman" w:hAnsi="Arial Narrow" w:cs="Calibri"/>
                <w:sz w:val="22"/>
                <w:szCs w:val="20"/>
              </w:rPr>
              <w:t>W</w:t>
            </w:r>
          </w:p>
        </w:tc>
        <w:tc>
          <w:tcPr>
            <w:tcW w:w="692" w:type="pct"/>
            <w:vMerge w:val="restart"/>
            <w:shd w:val="clear" w:color="auto" w:fill="DAEEF3" w:themeFill="accent5" w:themeFillTint="33"/>
            <w:noWrap/>
            <w:hideMark/>
          </w:tcPr>
          <w:p w14:paraId="12B4BB30"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r w:rsidRPr="00716DA5">
              <w:rPr>
                <w:rFonts w:ascii="Arial Narrow" w:eastAsia="Times New Roman" w:hAnsi="Arial Narrow" w:cs="Calibri"/>
                <w:sz w:val="22"/>
                <w:szCs w:val="20"/>
              </w:rPr>
              <w:t>Atmospheric Circulation</w:t>
            </w:r>
          </w:p>
        </w:tc>
        <w:tc>
          <w:tcPr>
            <w:tcW w:w="943" w:type="pct"/>
            <w:vMerge w:val="restart"/>
            <w:shd w:val="clear" w:color="auto" w:fill="DAEEF3" w:themeFill="accent5" w:themeFillTint="33"/>
            <w:noWrap/>
            <w:hideMark/>
          </w:tcPr>
          <w:p w14:paraId="3A7DDDCE"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Density of air and atmospheric pressure</w:t>
            </w:r>
          </w:p>
          <w:p w14:paraId="09B2F89D"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Solar radiation </w:t>
            </w:r>
          </w:p>
          <w:p w14:paraId="31F84B2B"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Global atmospheric circulation Coriolis</w:t>
            </w:r>
          </w:p>
          <w:p w14:paraId="1D6889F0"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lang w:val="es-CR"/>
              </w:rPr>
            </w:pPr>
            <w:r w:rsidRPr="00BB7A05">
              <w:rPr>
                <w:rFonts w:ascii="Arial Narrow" w:eastAsia="Times New Roman" w:hAnsi="Arial Narrow"/>
                <w:color w:val="000000"/>
                <w:sz w:val="18"/>
                <w:szCs w:val="18"/>
                <w:lang w:val="es-CR"/>
              </w:rPr>
              <w:t>El Niño and La Niña</w:t>
            </w:r>
          </w:p>
          <w:p w14:paraId="4E808372"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18"/>
                <w:szCs w:val="18"/>
                <w:lang w:val="es-CR"/>
              </w:rPr>
            </w:pPr>
            <w:r w:rsidRPr="00BB7A05">
              <w:rPr>
                <w:rFonts w:ascii="Arial Narrow" w:eastAsia="Times New Roman" w:hAnsi="Arial Narrow"/>
                <w:color w:val="000000"/>
                <w:sz w:val="18"/>
                <w:szCs w:val="18"/>
                <w:lang w:val="es-CR"/>
              </w:rPr>
              <w:t>El Niño and La Niña</w:t>
            </w:r>
          </w:p>
        </w:tc>
        <w:tc>
          <w:tcPr>
            <w:tcW w:w="2625" w:type="pct"/>
            <w:shd w:val="clear" w:color="auto" w:fill="DAEEF3" w:themeFill="accent5" w:themeFillTint="33"/>
            <w:noWrap/>
            <w:hideMark/>
          </w:tcPr>
          <w:p w14:paraId="333F7C4A"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Atmospheric Circulation: </w:t>
            </w:r>
            <w:hyperlink r:id="rId53" w:history="1">
              <w:r w:rsidRPr="00BB7A05">
                <w:rPr>
                  <w:rStyle w:val="Hyperlink"/>
                  <w:rFonts w:ascii="Arial Narrow" w:hAnsi="Arial Narrow"/>
                  <w:sz w:val="18"/>
                  <w:szCs w:val="18"/>
                </w:rPr>
                <w:t>http://www.iupui.edu/~g115/mod08/lecture01.html</w:t>
              </w:r>
            </w:hyperlink>
            <w:r w:rsidRPr="00BB7A05">
              <w:rPr>
                <w:rFonts w:ascii="Arial Narrow" w:eastAsia="Times New Roman" w:hAnsi="Arial Narrow"/>
                <w:color w:val="000000"/>
                <w:sz w:val="18"/>
                <w:szCs w:val="18"/>
              </w:rPr>
              <w:t xml:space="preserve"> </w:t>
            </w:r>
          </w:p>
          <w:p w14:paraId="258FEE7D"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lang w:val="es-CR"/>
              </w:rPr>
            </w:pPr>
            <w:r w:rsidRPr="00BB7A05">
              <w:rPr>
                <w:rFonts w:ascii="Arial Narrow" w:eastAsia="Times New Roman" w:hAnsi="Arial Narrow"/>
                <w:color w:val="000000"/>
                <w:sz w:val="18"/>
                <w:szCs w:val="18"/>
                <w:lang w:val="es-CR"/>
              </w:rPr>
              <w:t xml:space="preserve">Global </w:t>
            </w:r>
            <w:proofErr w:type="spellStart"/>
            <w:r w:rsidRPr="00BB7A05">
              <w:rPr>
                <w:rFonts w:ascii="Arial Narrow" w:eastAsia="Times New Roman" w:hAnsi="Arial Narrow"/>
                <w:color w:val="000000"/>
                <w:sz w:val="18"/>
                <w:szCs w:val="18"/>
                <w:lang w:val="es-CR"/>
              </w:rPr>
              <w:t>Climate</w:t>
            </w:r>
            <w:proofErr w:type="spellEnd"/>
            <w:r w:rsidRPr="00BB7A05">
              <w:rPr>
                <w:rFonts w:ascii="Arial Narrow" w:eastAsia="Times New Roman" w:hAnsi="Arial Narrow"/>
                <w:color w:val="000000"/>
                <w:sz w:val="18"/>
                <w:szCs w:val="18"/>
                <w:lang w:val="es-CR"/>
              </w:rPr>
              <w:t xml:space="preserve"> </w:t>
            </w:r>
            <w:proofErr w:type="spellStart"/>
            <w:r w:rsidRPr="00BB7A05">
              <w:rPr>
                <w:rFonts w:ascii="Arial Narrow" w:eastAsia="Times New Roman" w:hAnsi="Arial Narrow"/>
                <w:color w:val="000000"/>
                <w:sz w:val="18"/>
                <w:szCs w:val="18"/>
                <w:lang w:val="es-CR"/>
              </w:rPr>
              <w:t>Zones</w:t>
            </w:r>
            <w:proofErr w:type="spellEnd"/>
            <w:r w:rsidRPr="00BB7A05">
              <w:rPr>
                <w:rFonts w:ascii="Arial Narrow" w:eastAsia="Times New Roman" w:hAnsi="Arial Narrow"/>
                <w:color w:val="000000"/>
                <w:sz w:val="18"/>
                <w:szCs w:val="18"/>
                <w:lang w:val="es-CR"/>
              </w:rPr>
              <w:t xml:space="preserve"> </w:t>
            </w:r>
            <w:hyperlink r:id="rId54" w:history="1">
              <w:r w:rsidRPr="00BB7A05">
                <w:rPr>
                  <w:rStyle w:val="Hyperlink"/>
                  <w:rFonts w:ascii="Arial Narrow" w:hAnsi="Arial Narrow"/>
                  <w:sz w:val="18"/>
                  <w:szCs w:val="18"/>
                  <w:lang w:val="es-CR"/>
                </w:rPr>
                <w:t>http://www.iupui.edu/~g115/mod09/lecture01.html</w:t>
              </w:r>
            </w:hyperlink>
            <w:r w:rsidRPr="00BB7A05">
              <w:rPr>
                <w:rFonts w:ascii="Arial Narrow" w:eastAsia="Times New Roman" w:hAnsi="Arial Narrow"/>
                <w:color w:val="000000"/>
                <w:sz w:val="18"/>
                <w:szCs w:val="18"/>
                <w:lang w:val="es-CR"/>
              </w:rPr>
              <w:t xml:space="preserve"> </w:t>
            </w:r>
          </w:p>
          <w:p w14:paraId="1DBCEF74"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lang w:val="es-CR"/>
              </w:rPr>
            </w:pPr>
            <w:r w:rsidRPr="00BB7A05">
              <w:rPr>
                <w:rFonts w:ascii="Arial Narrow" w:eastAsia="Times New Roman" w:hAnsi="Arial Narrow"/>
                <w:b/>
                <w:i/>
                <w:color w:val="000000"/>
                <w:sz w:val="18"/>
                <w:szCs w:val="18"/>
                <w:lang w:val="es-CR"/>
              </w:rPr>
              <w:t>Videos</w:t>
            </w:r>
            <w:r w:rsidRPr="00BB7A05">
              <w:rPr>
                <w:rFonts w:ascii="Arial Narrow" w:eastAsia="Times New Roman" w:hAnsi="Arial Narrow"/>
                <w:color w:val="000000"/>
                <w:sz w:val="18"/>
                <w:szCs w:val="18"/>
                <w:lang w:val="es-CR"/>
              </w:rPr>
              <w:t xml:space="preserve">: </w:t>
            </w:r>
            <w:hyperlink r:id="rId55" w:history="1">
              <w:r w:rsidRPr="00BB7A05">
                <w:rPr>
                  <w:rStyle w:val="Hyperlink"/>
                  <w:rFonts w:ascii="Arial Narrow" w:hAnsi="Arial Narrow"/>
                  <w:sz w:val="18"/>
                  <w:szCs w:val="18"/>
                  <w:lang w:val="es-CR"/>
                </w:rPr>
                <w:t>https://www.youtube.com/watch?v=7fd03fBRsuU</w:t>
              </w:r>
            </w:hyperlink>
            <w:r w:rsidRPr="00BB7A05">
              <w:rPr>
                <w:rFonts w:ascii="Arial Narrow" w:eastAsia="Times New Roman" w:hAnsi="Arial Narrow"/>
                <w:color w:val="000000"/>
                <w:sz w:val="18"/>
                <w:szCs w:val="18"/>
                <w:lang w:val="es-CR"/>
              </w:rPr>
              <w:t xml:space="preserve"> </w:t>
            </w:r>
          </w:p>
          <w:p w14:paraId="743AF7E6"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lang w:val="es-CR"/>
              </w:rPr>
            </w:pPr>
            <w:r w:rsidRPr="00BB7A05">
              <w:rPr>
                <w:rFonts w:ascii="Arial Narrow" w:eastAsia="Times New Roman" w:hAnsi="Arial Narrow"/>
                <w:color w:val="000000"/>
                <w:sz w:val="18"/>
                <w:szCs w:val="18"/>
                <w:lang w:val="es-CR"/>
              </w:rPr>
              <w:t xml:space="preserve">             </w:t>
            </w:r>
            <w:hyperlink r:id="rId56" w:history="1">
              <w:r w:rsidRPr="00BB7A05">
                <w:rPr>
                  <w:rStyle w:val="Hyperlink"/>
                  <w:rFonts w:ascii="Arial Narrow" w:hAnsi="Arial Narrow"/>
                  <w:sz w:val="18"/>
                  <w:szCs w:val="18"/>
                  <w:lang w:val="es-CR"/>
                </w:rPr>
                <w:t>https://www.youtube.com/watch?v=xqM83_og1Fc</w:t>
              </w:r>
            </w:hyperlink>
            <w:r w:rsidRPr="00BB7A05">
              <w:rPr>
                <w:rFonts w:ascii="Arial Narrow" w:eastAsia="Times New Roman" w:hAnsi="Arial Narrow"/>
                <w:color w:val="000000"/>
                <w:sz w:val="18"/>
                <w:szCs w:val="18"/>
                <w:lang w:val="es-CR"/>
              </w:rPr>
              <w:t xml:space="preserve"> </w:t>
            </w:r>
          </w:p>
          <w:p w14:paraId="15452CB1"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lang w:val="es-CR"/>
              </w:rPr>
            </w:pPr>
            <w:r w:rsidRPr="00BB7A05">
              <w:rPr>
                <w:rFonts w:ascii="Arial Narrow" w:eastAsia="Times New Roman" w:hAnsi="Arial Narrow"/>
                <w:color w:val="000000"/>
                <w:sz w:val="18"/>
                <w:szCs w:val="18"/>
                <w:lang w:val="es-CR"/>
              </w:rPr>
              <w:t xml:space="preserve">             </w:t>
            </w:r>
            <w:hyperlink r:id="rId57" w:history="1">
              <w:r w:rsidRPr="00BB7A05">
                <w:rPr>
                  <w:rStyle w:val="Hyperlink"/>
                  <w:rFonts w:ascii="Arial Narrow" w:hAnsi="Arial Narrow"/>
                  <w:sz w:val="18"/>
                  <w:szCs w:val="18"/>
                  <w:lang w:val="es-CR"/>
                </w:rPr>
                <w:t>https://www.youtube.com/watch?v=PDEcAxfSYaI</w:t>
              </w:r>
            </w:hyperlink>
            <w:r w:rsidRPr="00BB7A05">
              <w:rPr>
                <w:rFonts w:ascii="Arial Narrow" w:eastAsia="Times New Roman" w:hAnsi="Arial Narrow"/>
                <w:color w:val="000000"/>
                <w:sz w:val="18"/>
                <w:szCs w:val="18"/>
                <w:lang w:val="es-CR"/>
              </w:rPr>
              <w:t xml:space="preserve"> </w:t>
            </w:r>
          </w:p>
          <w:p w14:paraId="19D038C7"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lang w:val="es-CR"/>
              </w:rPr>
            </w:pPr>
            <w:r w:rsidRPr="00BB7A05">
              <w:rPr>
                <w:rFonts w:ascii="Arial Narrow" w:eastAsia="Times New Roman" w:hAnsi="Arial Narrow"/>
                <w:color w:val="000000"/>
                <w:sz w:val="18"/>
                <w:szCs w:val="18"/>
              </w:rPr>
              <w:t xml:space="preserve">What is the Coriolis Effect? </w:t>
            </w:r>
            <w:hyperlink r:id="rId58" w:history="1">
              <w:r w:rsidRPr="00BB7A05">
                <w:rPr>
                  <w:rStyle w:val="Hyperlink"/>
                  <w:rFonts w:ascii="Arial Narrow" w:hAnsi="Arial Narrow"/>
                  <w:sz w:val="18"/>
                  <w:szCs w:val="18"/>
                  <w:lang w:val="es-CR"/>
                </w:rPr>
                <w:t>https://scijinks.gov/coriolis/</w:t>
              </w:r>
            </w:hyperlink>
            <w:r w:rsidRPr="00BB7A05">
              <w:rPr>
                <w:rFonts w:ascii="Arial Narrow" w:eastAsia="Times New Roman" w:hAnsi="Arial Narrow"/>
                <w:color w:val="000000"/>
                <w:sz w:val="18"/>
                <w:szCs w:val="18"/>
                <w:lang w:val="es-CR"/>
              </w:rPr>
              <w:t xml:space="preserve"> </w:t>
            </w:r>
          </w:p>
          <w:p w14:paraId="641EDFCA"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lang w:val="es-CR"/>
              </w:rPr>
            </w:pPr>
            <w:r w:rsidRPr="00BB7A05">
              <w:rPr>
                <w:rFonts w:ascii="Arial Narrow" w:eastAsia="Times New Roman" w:hAnsi="Arial Narrow"/>
                <w:color w:val="000000"/>
                <w:sz w:val="18"/>
                <w:szCs w:val="18"/>
                <w:lang w:val="es-CR"/>
              </w:rPr>
              <w:t xml:space="preserve">El Niño and La Niña </w:t>
            </w:r>
            <w:hyperlink r:id="rId59" w:history="1">
              <w:r w:rsidRPr="00BB7A05">
                <w:rPr>
                  <w:rStyle w:val="Hyperlink"/>
                  <w:rFonts w:ascii="Arial Narrow" w:hAnsi="Arial Narrow"/>
                  <w:sz w:val="18"/>
                  <w:szCs w:val="18"/>
                  <w:lang w:val="es-CR"/>
                </w:rPr>
                <w:t>https://scijinks.gov/el-nino/</w:t>
              </w:r>
            </w:hyperlink>
            <w:r w:rsidRPr="00BB7A05">
              <w:rPr>
                <w:rFonts w:ascii="Arial Narrow" w:eastAsia="Times New Roman" w:hAnsi="Arial Narrow"/>
                <w:color w:val="000000"/>
                <w:sz w:val="18"/>
                <w:szCs w:val="18"/>
                <w:lang w:val="es-CR"/>
              </w:rPr>
              <w:t xml:space="preserve">; </w:t>
            </w:r>
            <w:hyperlink r:id="rId60" w:history="1">
              <w:r w:rsidRPr="00BB7A05">
                <w:rPr>
                  <w:rStyle w:val="Hyperlink"/>
                  <w:rFonts w:ascii="Arial Narrow" w:hAnsi="Arial Narrow"/>
                  <w:sz w:val="18"/>
                  <w:szCs w:val="18"/>
                  <w:lang w:val="es-CR"/>
                </w:rPr>
                <w:t>https://scijinks.gov/la-nina/</w:t>
              </w:r>
            </w:hyperlink>
            <w:r w:rsidRPr="00BB7A05">
              <w:rPr>
                <w:rFonts w:ascii="Arial Narrow" w:eastAsia="Times New Roman" w:hAnsi="Arial Narrow"/>
                <w:color w:val="000000"/>
                <w:sz w:val="18"/>
                <w:szCs w:val="18"/>
                <w:lang w:val="es-CR"/>
              </w:rPr>
              <w:t xml:space="preserve"> </w:t>
            </w:r>
            <w:hyperlink r:id="rId61" w:history="1">
              <w:r w:rsidRPr="00BB7A05">
                <w:rPr>
                  <w:rStyle w:val="Hyperlink"/>
                  <w:rFonts w:ascii="Arial Narrow" w:hAnsi="Arial Narrow"/>
                  <w:sz w:val="18"/>
                  <w:szCs w:val="18"/>
                  <w:lang w:val="es-CR"/>
                </w:rPr>
                <w:t>http://oceanmotion.org/html/impact/el-nino.htm</w:t>
              </w:r>
            </w:hyperlink>
            <w:r w:rsidRPr="00BB7A05">
              <w:rPr>
                <w:rFonts w:ascii="Arial Narrow" w:eastAsia="Times New Roman" w:hAnsi="Arial Narrow"/>
                <w:color w:val="000000"/>
                <w:sz w:val="18"/>
                <w:szCs w:val="18"/>
                <w:lang w:val="es-CR"/>
              </w:rPr>
              <w:t xml:space="preserve">  </w:t>
            </w:r>
          </w:p>
        </w:tc>
      </w:tr>
      <w:tr w:rsidR="00346D79" w:rsidRPr="0006334D" w14:paraId="710F667D" w14:textId="77777777" w:rsidTr="00BB7A05">
        <w:trPr>
          <w:trHeight w:val="312"/>
        </w:trPr>
        <w:tc>
          <w:tcPr>
            <w:cnfStyle w:val="001000000000" w:firstRow="0" w:lastRow="0" w:firstColumn="1" w:lastColumn="0" w:oddVBand="0" w:evenVBand="0" w:oddHBand="0" w:evenHBand="0" w:firstRowFirstColumn="0" w:firstRowLastColumn="0" w:lastRowFirstColumn="0" w:lastRowLastColumn="0"/>
            <w:tcW w:w="426" w:type="pct"/>
            <w:vMerge/>
            <w:shd w:val="clear" w:color="auto" w:fill="DAEEF3" w:themeFill="accent5" w:themeFillTint="33"/>
            <w:noWrap/>
          </w:tcPr>
          <w:p w14:paraId="2C334899" w14:textId="77777777" w:rsidR="00346D79" w:rsidRPr="00716DA5" w:rsidRDefault="00346D79" w:rsidP="0006334D">
            <w:pPr>
              <w:rPr>
                <w:rFonts w:ascii="Arial Narrow" w:eastAsia="Times New Roman" w:hAnsi="Arial Narrow" w:cs="Calibri"/>
                <w:b w:val="0"/>
                <w:bCs w:val="0"/>
                <w:sz w:val="22"/>
                <w:szCs w:val="20"/>
                <w:lang w:val="es-CR"/>
              </w:rPr>
            </w:pPr>
          </w:p>
        </w:tc>
        <w:tc>
          <w:tcPr>
            <w:tcW w:w="314" w:type="pct"/>
            <w:vMerge/>
            <w:shd w:val="clear" w:color="auto" w:fill="DAEEF3" w:themeFill="accent5" w:themeFillTint="33"/>
          </w:tcPr>
          <w:p w14:paraId="4674EDEC"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lang w:val="es-CR"/>
              </w:rPr>
            </w:pPr>
          </w:p>
        </w:tc>
        <w:tc>
          <w:tcPr>
            <w:tcW w:w="692" w:type="pct"/>
            <w:vMerge/>
            <w:shd w:val="clear" w:color="auto" w:fill="DAEEF3" w:themeFill="accent5" w:themeFillTint="33"/>
            <w:noWrap/>
            <w:hideMark/>
          </w:tcPr>
          <w:p w14:paraId="0ED8567F"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lang w:val="es-CR"/>
              </w:rPr>
            </w:pPr>
          </w:p>
        </w:tc>
        <w:tc>
          <w:tcPr>
            <w:tcW w:w="943" w:type="pct"/>
            <w:vMerge/>
            <w:shd w:val="clear" w:color="auto" w:fill="DAEEF3" w:themeFill="accent5" w:themeFillTint="33"/>
            <w:noWrap/>
            <w:hideMark/>
          </w:tcPr>
          <w:p w14:paraId="1C7AFEDC"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lang w:val="es-CR"/>
              </w:rPr>
            </w:pPr>
          </w:p>
        </w:tc>
        <w:tc>
          <w:tcPr>
            <w:tcW w:w="2625" w:type="pct"/>
            <w:shd w:val="clear" w:color="auto" w:fill="DAEEF3" w:themeFill="accent5" w:themeFillTint="33"/>
            <w:noWrap/>
            <w:hideMark/>
          </w:tcPr>
          <w:p w14:paraId="359004A8"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lang w:val="es-CR"/>
              </w:rPr>
            </w:pPr>
            <w:r w:rsidRPr="00BB7A05">
              <w:rPr>
                <w:rFonts w:ascii="Arial Narrow" w:eastAsia="Times New Roman" w:hAnsi="Arial Narrow"/>
                <w:color w:val="000000"/>
                <w:sz w:val="18"/>
                <w:szCs w:val="18"/>
                <w:lang w:val="es-CR"/>
              </w:rPr>
              <w:t xml:space="preserve">El Niño and La Niña </w:t>
            </w:r>
            <w:hyperlink r:id="rId62" w:history="1">
              <w:r w:rsidRPr="00BB7A05">
                <w:rPr>
                  <w:rStyle w:val="Hyperlink"/>
                  <w:rFonts w:ascii="Arial Narrow" w:hAnsi="Arial Narrow"/>
                  <w:sz w:val="18"/>
                  <w:szCs w:val="18"/>
                  <w:lang w:val="es-CR"/>
                </w:rPr>
                <w:t>https://youtu.be/UuGrBhK2c7U</w:t>
              </w:r>
            </w:hyperlink>
            <w:r w:rsidRPr="00BB7A05">
              <w:rPr>
                <w:rFonts w:ascii="Arial Narrow" w:eastAsia="Times New Roman" w:hAnsi="Arial Narrow"/>
                <w:color w:val="000000"/>
                <w:sz w:val="18"/>
                <w:szCs w:val="18"/>
                <w:lang w:val="es-CR"/>
              </w:rPr>
              <w:t xml:space="preserve"> ; </w:t>
            </w:r>
          </w:p>
        </w:tc>
      </w:tr>
      <w:tr w:rsidR="00346D79" w:rsidRPr="00716DA5" w14:paraId="1B083534" w14:textId="77777777" w:rsidTr="00BB7A05">
        <w:trPr>
          <w:trHeight w:val="2600"/>
        </w:trPr>
        <w:tc>
          <w:tcPr>
            <w:cnfStyle w:val="001000000000" w:firstRow="0" w:lastRow="0" w:firstColumn="1" w:lastColumn="0" w:oddVBand="0" w:evenVBand="0" w:oddHBand="0" w:evenHBand="0" w:firstRowFirstColumn="0" w:firstRowLastColumn="0" w:lastRowFirstColumn="0" w:lastRowLastColumn="0"/>
            <w:tcW w:w="426" w:type="pct"/>
            <w:shd w:val="clear" w:color="auto" w:fill="DAEEF3" w:themeFill="accent5" w:themeFillTint="33"/>
            <w:noWrap/>
            <w:hideMark/>
          </w:tcPr>
          <w:p w14:paraId="76DBB1DB" w14:textId="77777777" w:rsidR="00346D79" w:rsidRPr="00716DA5" w:rsidRDefault="00346D79" w:rsidP="0006334D">
            <w:pPr>
              <w:rPr>
                <w:rFonts w:ascii="Arial Narrow" w:eastAsia="Times New Roman" w:hAnsi="Arial Narrow" w:cs="Calibri"/>
                <w:b w:val="0"/>
                <w:bCs w:val="0"/>
                <w:sz w:val="22"/>
                <w:szCs w:val="20"/>
              </w:rPr>
            </w:pPr>
            <w:r w:rsidRPr="00716DA5">
              <w:rPr>
                <w:rFonts w:ascii="Arial Narrow" w:eastAsia="Times New Roman" w:hAnsi="Arial Narrow" w:cs="Calibri"/>
                <w:sz w:val="22"/>
                <w:szCs w:val="20"/>
              </w:rPr>
              <w:t>31-Jan</w:t>
            </w:r>
          </w:p>
          <w:p w14:paraId="654326DA" w14:textId="77777777" w:rsidR="00346D79" w:rsidRPr="00716DA5" w:rsidRDefault="00346D79" w:rsidP="0006334D">
            <w:pPr>
              <w:rPr>
                <w:rFonts w:ascii="Arial Narrow" w:eastAsia="Times New Roman" w:hAnsi="Arial Narrow" w:cs="Calibri"/>
                <w:sz w:val="22"/>
                <w:szCs w:val="20"/>
              </w:rPr>
            </w:pPr>
          </w:p>
          <w:p w14:paraId="5C36629E" w14:textId="77777777" w:rsidR="00346D79" w:rsidRPr="00716DA5" w:rsidRDefault="00346D79" w:rsidP="0006334D">
            <w:pPr>
              <w:rPr>
                <w:rFonts w:ascii="Arial Narrow" w:eastAsia="Times New Roman" w:hAnsi="Arial Narrow" w:cs="Calibri"/>
                <w:sz w:val="22"/>
                <w:szCs w:val="20"/>
              </w:rPr>
            </w:pPr>
          </w:p>
          <w:p w14:paraId="2D72370B" w14:textId="77777777" w:rsidR="00346D79" w:rsidRPr="00716DA5" w:rsidRDefault="00346D79" w:rsidP="0006334D">
            <w:pPr>
              <w:rPr>
                <w:rFonts w:ascii="Arial Narrow" w:eastAsia="Times New Roman" w:hAnsi="Arial Narrow" w:cs="Calibri"/>
                <w:b w:val="0"/>
                <w:bCs w:val="0"/>
                <w:sz w:val="22"/>
                <w:szCs w:val="20"/>
              </w:rPr>
            </w:pPr>
          </w:p>
          <w:p w14:paraId="11B66D34" w14:textId="77777777" w:rsidR="00346D79" w:rsidRPr="00716DA5" w:rsidRDefault="00346D79" w:rsidP="0006334D">
            <w:pPr>
              <w:rPr>
                <w:rFonts w:ascii="Arial Narrow" w:eastAsia="Times New Roman" w:hAnsi="Arial Narrow" w:cs="Calibri"/>
                <w:b w:val="0"/>
                <w:bCs w:val="0"/>
                <w:sz w:val="22"/>
                <w:szCs w:val="20"/>
              </w:rPr>
            </w:pPr>
          </w:p>
          <w:p w14:paraId="1E880CF4" w14:textId="77777777" w:rsidR="00346D79" w:rsidRPr="00716DA5" w:rsidRDefault="00346D79" w:rsidP="0006334D">
            <w:pPr>
              <w:rPr>
                <w:rFonts w:ascii="Arial Narrow" w:eastAsia="Times New Roman" w:hAnsi="Arial Narrow" w:cs="Calibri"/>
                <w:sz w:val="22"/>
                <w:szCs w:val="20"/>
              </w:rPr>
            </w:pPr>
            <w:r w:rsidRPr="00716DA5">
              <w:rPr>
                <w:rFonts w:ascii="Arial Narrow" w:eastAsia="Times New Roman" w:hAnsi="Arial Narrow" w:cs="Calibri"/>
                <w:sz w:val="22"/>
                <w:szCs w:val="20"/>
              </w:rPr>
              <w:t>3-Feb</w:t>
            </w:r>
          </w:p>
        </w:tc>
        <w:tc>
          <w:tcPr>
            <w:tcW w:w="314" w:type="pct"/>
            <w:shd w:val="clear" w:color="auto" w:fill="DAEEF3" w:themeFill="accent5" w:themeFillTint="33"/>
          </w:tcPr>
          <w:p w14:paraId="6465B4CB"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r w:rsidRPr="00716DA5">
              <w:rPr>
                <w:rFonts w:ascii="Arial Narrow" w:eastAsia="Times New Roman" w:hAnsi="Arial Narrow" w:cs="Calibri"/>
                <w:sz w:val="22"/>
                <w:szCs w:val="20"/>
              </w:rPr>
              <w:t>F</w:t>
            </w:r>
          </w:p>
          <w:p w14:paraId="2CD5CCE1"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p>
          <w:p w14:paraId="21219441"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p>
          <w:p w14:paraId="20414427"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p>
          <w:p w14:paraId="02E04B09"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p>
          <w:p w14:paraId="71AB5AF4"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r w:rsidRPr="00716DA5">
              <w:rPr>
                <w:rFonts w:ascii="Arial Narrow" w:eastAsia="Times New Roman" w:hAnsi="Arial Narrow" w:cs="Calibri"/>
                <w:sz w:val="22"/>
                <w:szCs w:val="20"/>
              </w:rPr>
              <w:t>M</w:t>
            </w:r>
          </w:p>
        </w:tc>
        <w:tc>
          <w:tcPr>
            <w:tcW w:w="692" w:type="pct"/>
            <w:shd w:val="clear" w:color="auto" w:fill="DAEEF3" w:themeFill="accent5" w:themeFillTint="33"/>
            <w:noWrap/>
            <w:hideMark/>
          </w:tcPr>
          <w:p w14:paraId="55CD35CF"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r w:rsidRPr="00716DA5">
              <w:rPr>
                <w:rFonts w:ascii="Arial Narrow" w:eastAsia="Times New Roman" w:hAnsi="Arial Narrow" w:cs="Calibri"/>
                <w:sz w:val="22"/>
                <w:szCs w:val="20"/>
              </w:rPr>
              <w:t>Ocean circulation</w:t>
            </w:r>
          </w:p>
        </w:tc>
        <w:tc>
          <w:tcPr>
            <w:tcW w:w="943" w:type="pct"/>
            <w:shd w:val="clear" w:color="auto" w:fill="DAEEF3" w:themeFill="accent5" w:themeFillTint="33"/>
            <w:noWrap/>
            <w:hideMark/>
          </w:tcPr>
          <w:p w14:paraId="3C9617A6"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Ekman currents</w:t>
            </w:r>
          </w:p>
          <w:p w14:paraId="6515FFCA"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Major Ocean gyres</w:t>
            </w:r>
          </w:p>
          <w:p w14:paraId="1802C2F9"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Western Boundary Currents</w:t>
            </w:r>
          </w:p>
          <w:p w14:paraId="3CFE9516"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Equatorial currents</w:t>
            </w:r>
          </w:p>
          <w:p w14:paraId="0DAA438A"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Density-driven thermohaline circulation</w:t>
            </w:r>
          </w:p>
          <w:p w14:paraId="57EDB0BD"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olor w:val="000000"/>
                <w:sz w:val="18"/>
                <w:szCs w:val="18"/>
              </w:rPr>
              <w:t>Upwelling/Downwelling</w:t>
            </w:r>
          </w:p>
        </w:tc>
        <w:tc>
          <w:tcPr>
            <w:tcW w:w="2625" w:type="pct"/>
            <w:shd w:val="clear" w:color="auto" w:fill="DAEEF3" w:themeFill="accent5" w:themeFillTint="33"/>
            <w:noWrap/>
            <w:hideMark/>
          </w:tcPr>
          <w:p w14:paraId="54A237EC"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color w:val="000000"/>
                <w:sz w:val="18"/>
                <w:szCs w:val="18"/>
              </w:rPr>
            </w:pPr>
            <w:r w:rsidRPr="00BB7A05">
              <w:rPr>
                <w:rFonts w:ascii="Arial Narrow" w:eastAsia="Times New Roman" w:hAnsi="Arial Narrow"/>
                <w:bCs/>
                <w:color w:val="000000"/>
                <w:sz w:val="18"/>
                <w:szCs w:val="18"/>
              </w:rPr>
              <w:t xml:space="preserve">Ocean Circulation: </w:t>
            </w:r>
            <w:hyperlink r:id="rId63" w:history="1">
              <w:r w:rsidRPr="00BB7A05">
                <w:rPr>
                  <w:rStyle w:val="Hyperlink"/>
                  <w:rFonts w:ascii="Arial Narrow" w:hAnsi="Arial Narrow"/>
                  <w:bCs/>
                  <w:sz w:val="18"/>
                  <w:szCs w:val="18"/>
                </w:rPr>
                <w:t>http://www.iupui.edu/~g115/mod10/lecture01.html</w:t>
              </w:r>
            </w:hyperlink>
            <w:r w:rsidRPr="00BB7A05">
              <w:rPr>
                <w:rFonts w:ascii="Arial Narrow" w:eastAsia="Times New Roman" w:hAnsi="Arial Narrow"/>
                <w:bCs/>
                <w:color w:val="000000"/>
                <w:sz w:val="18"/>
                <w:szCs w:val="18"/>
              </w:rPr>
              <w:t xml:space="preserve"> </w:t>
            </w:r>
          </w:p>
          <w:p w14:paraId="6E483CD6" w14:textId="77777777" w:rsidR="00346D79" w:rsidRPr="00BB7A05" w:rsidRDefault="0006334D"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color w:val="000000"/>
                <w:sz w:val="18"/>
                <w:szCs w:val="18"/>
              </w:rPr>
            </w:pPr>
            <w:hyperlink r:id="rId64" w:history="1">
              <w:r w:rsidR="00346D79" w:rsidRPr="00BB7A05">
                <w:rPr>
                  <w:rStyle w:val="Hyperlink"/>
                  <w:rFonts w:ascii="Arial Narrow" w:hAnsi="Arial Narrow"/>
                  <w:sz w:val="18"/>
                  <w:szCs w:val="18"/>
                </w:rPr>
                <w:t>https://www.youtube.com/watch?v=6vgvTeuoDWY</w:t>
              </w:r>
            </w:hyperlink>
          </w:p>
          <w:p w14:paraId="6452D15B"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Ekman currents: </w:t>
            </w:r>
            <w:hyperlink r:id="rId65" w:history="1">
              <w:r w:rsidRPr="00BB7A05">
                <w:rPr>
                  <w:rStyle w:val="Hyperlink"/>
                  <w:rFonts w:ascii="Arial Narrow" w:hAnsi="Arial Narrow"/>
                  <w:sz w:val="18"/>
                  <w:szCs w:val="18"/>
                </w:rPr>
                <w:t>http://oceanmotion.org/html/background/ocean-in-motion.htm</w:t>
              </w:r>
            </w:hyperlink>
            <w:r w:rsidRPr="00BB7A05">
              <w:rPr>
                <w:rFonts w:ascii="Arial Narrow" w:eastAsia="Times New Roman" w:hAnsi="Arial Narrow"/>
                <w:color w:val="000000"/>
                <w:sz w:val="18"/>
                <w:szCs w:val="18"/>
              </w:rPr>
              <w:t xml:space="preserve"> </w:t>
            </w:r>
          </w:p>
          <w:p w14:paraId="58367463"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Ocean gyres: </w:t>
            </w:r>
            <w:hyperlink r:id="rId66" w:history="1">
              <w:r w:rsidRPr="00BB7A05">
                <w:rPr>
                  <w:rStyle w:val="Hyperlink"/>
                  <w:rFonts w:ascii="Arial Narrow" w:hAnsi="Arial Narrow"/>
                  <w:sz w:val="18"/>
                  <w:szCs w:val="18"/>
                </w:rPr>
                <w:t>http://oceanmotion.org/html/background/wind-driven-surface.htm</w:t>
              </w:r>
            </w:hyperlink>
            <w:r w:rsidRPr="00BB7A05">
              <w:rPr>
                <w:rFonts w:ascii="Arial Narrow" w:eastAsia="Times New Roman" w:hAnsi="Arial Narrow"/>
                <w:color w:val="000000"/>
                <w:sz w:val="18"/>
                <w:szCs w:val="18"/>
              </w:rPr>
              <w:t xml:space="preserve"> </w:t>
            </w:r>
          </w:p>
          <w:p w14:paraId="3C1BDC1F"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Equatorial currents: </w:t>
            </w:r>
            <w:hyperlink r:id="rId67" w:history="1">
              <w:r w:rsidRPr="00BB7A05">
                <w:rPr>
                  <w:rStyle w:val="Hyperlink"/>
                  <w:rFonts w:ascii="Arial Narrow" w:hAnsi="Arial Narrow"/>
                  <w:sz w:val="18"/>
                  <w:szCs w:val="18"/>
                </w:rPr>
                <w:t>http://oceanmotion.org/html/background/equatorial-currents.htm</w:t>
              </w:r>
            </w:hyperlink>
            <w:r w:rsidRPr="00BB7A05">
              <w:rPr>
                <w:rFonts w:ascii="Arial Narrow" w:eastAsia="Times New Roman" w:hAnsi="Arial Narrow"/>
                <w:color w:val="000000"/>
                <w:sz w:val="18"/>
                <w:szCs w:val="18"/>
              </w:rPr>
              <w:t xml:space="preserve"> </w:t>
            </w:r>
          </w:p>
          <w:p w14:paraId="13D86928"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Western Boundary Currents: </w:t>
            </w:r>
            <w:hyperlink r:id="rId68" w:history="1">
              <w:r w:rsidRPr="00BB7A05">
                <w:rPr>
                  <w:rStyle w:val="Hyperlink"/>
                  <w:rFonts w:ascii="Arial Narrow" w:hAnsi="Arial Narrow"/>
                  <w:sz w:val="18"/>
                  <w:szCs w:val="18"/>
                </w:rPr>
                <w:t>http://oceanmotion.org/html/background/western-boundary-currents.htm</w:t>
              </w:r>
            </w:hyperlink>
            <w:r w:rsidRPr="00BB7A05">
              <w:rPr>
                <w:rFonts w:ascii="Arial Narrow" w:eastAsia="Times New Roman" w:hAnsi="Arial Narrow"/>
                <w:color w:val="000000"/>
                <w:sz w:val="18"/>
                <w:szCs w:val="18"/>
              </w:rPr>
              <w:t xml:space="preserve"> </w:t>
            </w:r>
          </w:p>
          <w:p w14:paraId="7046D97A"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Gulf Stream </w:t>
            </w:r>
            <w:hyperlink r:id="rId69" w:history="1">
              <w:r w:rsidRPr="00BB7A05">
                <w:rPr>
                  <w:rStyle w:val="Hyperlink"/>
                  <w:rFonts w:ascii="Arial Narrow" w:hAnsi="Arial Narrow"/>
                  <w:sz w:val="18"/>
                  <w:szCs w:val="18"/>
                </w:rPr>
                <w:t>https://scijinks.gov/gulf-stream/</w:t>
              </w:r>
            </w:hyperlink>
            <w:r w:rsidRPr="00BB7A05">
              <w:rPr>
                <w:rFonts w:ascii="Arial Narrow" w:eastAsia="Times New Roman" w:hAnsi="Arial Narrow"/>
                <w:color w:val="000000"/>
                <w:sz w:val="18"/>
                <w:szCs w:val="18"/>
              </w:rPr>
              <w:t xml:space="preserve">; </w:t>
            </w:r>
            <w:hyperlink r:id="rId70" w:history="1">
              <w:r w:rsidRPr="00BB7A05">
                <w:rPr>
                  <w:rStyle w:val="Hyperlink"/>
                  <w:rFonts w:ascii="Arial Narrow" w:hAnsi="Arial Narrow"/>
                  <w:sz w:val="18"/>
                  <w:szCs w:val="18"/>
                </w:rPr>
                <w:t>http://oceanmotion.org/html/background/rings.htm</w:t>
              </w:r>
            </w:hyperlink>
            <w:r w:rsidRPr="00BB7A05">
              <w:rPr>
                <w:rFonts w:ascii="Arial Narrow" w:eastAsia="Times New Roman" w:hAnsi="Arial Narrow"/>
                <w:color w:val="000000"/>
                <w:sz w:val="18"/>
                <w:szCs w:val="18"/>
              </w:rPr>
              <w:t xml:space="preserve"> </w:t>
            </w:r>
          </w:p>
          <w:p w14:paraId="69121521"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Ocean conveyor belt: </w:t>
            </w:r>
            <w:hyperlink r:id="rId71" w:history="1">
              <w:r w:rsidRPr="00BB7A05">
                <w:rPr>
                  <w:rStyle w:val="Hyperlink"/>
                  <w:rFonts w:ascii="Arial Narrow" w:hAnsi="Arial Narrow"/>
                  <w:sz w:val="18"/>
                  <w:szCs w:val="18"/>
                </w:rPr>
                <w:t>http://oceanmotion.org/html/background/ocean-conveyor-belt.htm</w:t>
              </w:r>
            </w:hyperlink>
            <w:r w:rsidRPr="00BB7A05">
              <w:rPr>
                <w:rFonts w:ascii="Arial Narrow" w:eastAsia="Times New Roman" w:hAnsi="Arial Narrow"/>
                <w:color w:val="000000"/>
                <w:sz w:val="18"/>
                <w:szCs w:val="18"/>
              </w:rPr>
              <w:t xml:space="preserve"> </w:t>
            </w:r>
          </w:p>
          <w:p w14:paraId="75C17DE8"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Upwelling and Downwelling: </w:t>
            </w:r>
            <w:hyperlink r:id="rId72" w:history="1">
              <w:r w:rsidRPr="00BB7A05">
                <w:rPr>
                  <w:rStyle w:val="Hyperlink"/>
                  <w:rFonts w:ascii="Arial Narrow" w:hAnsi="Arial Narrow"/>
                  <w:sz w:val="18"/>
                  <w:szCs w:val="18"/>
                </w:rPr>
                <w:t>http://oceanmotion.org/html/background/upwelling-and-downwelling.htm</w:t>
              </w:r>
            </w:hyperlink>
          </w:p>
        </w:tc>
      </w:tr>
      <w:tr w:rsidR="00346D79" w:rsidRPr="00716DA5" w14:paraId="448402E7"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DAEEF3" w:themeFill="accent5" w:themeFillTint="33"/>
            <w:noWrap/>
            <w:hideMark/>
          </w:tcPr>
          <w:p w14:paraId="24EDD28D"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lastRenderedPageBreak/>
              <w:t>5-Feb</w:t>
            </w:r>
          </w:p>
        </w:tc>
        <w:tc>
          <w:tcPr>
            <w:tcW w:w="314" w:type="pct"/>
            <w:shd w:val="clear" w:color="auto" w:fill="DAEEF3" w:themeFill="accent5" w:themeFillTint="33"/>
            <w:noWrap/>
            <w:hideMark/>
          </w:tcPr>
          <w:p w14:paraId="52B329B6"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W</w:t>
            </w:r>
          </w:p>
        </w:tc>
        <w:tc>
          <w:tcPr>
            <w:tcW w:w="692" w:type="pct"/>
            <w:shd w:val="clear" w:color="auto" w:fill="DAEEF3" w:themeFill="accent5" w:themeFillTint="33"/>
            <w:noWrap/>
            <w:hideMark/>
          </w:tcPr>
          <w:p w14:paraId="3E5417B0"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Tides</w:t>
            </w:r>
          </w:p>
        </w:tc>
        <w:tc>
          <w:tcPr>
            <w:tcW w:w="943" w:type="pct"/>
            <w:shd w:val="clear" w:color="auto" w:fill="DAEEF3" w:themeFill="accent5" w:themeFillTint="33"/>
            <w:noWrap/>
            <w:hideMark/>
          </w:tcPr>
          <w:p w14:paraId="3B1D9C58"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Understanding the forces at work</w:t>
            </w:r>
          </w:p>
          <w:p w14:paraId="7A03BAE6"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Combined influences of the Sun and Moon</w:t>
            </w:r>
          </w:p>
          <w:p w14:paraId="7C260F13"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Tides in ocean basins</w:t>
            </w:r>
          </w:p>
          <w:p w14:paraId="5B1D401D"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Tides in the Gulf of Maine and Bay of Fundy</w:t>
            </w:r>
          </w:p>
          <w:p w14:paraId="0C318E40"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olor w:val="000000"/>
                <w:sz w:val="18"/>
                <w:szCs w:val="18"/>
              </w:rPr>
              <w:t>The importance of tides</w:t>
            </w:r>
          </w:p>
        </w:tc>
        <w:tc>
          <w:tcPr>
            <w:tcW w:w="2625" w:type="pct"/>
            <w:shd w:val="clear" w:color="auto" w:fill="DAEEF3" w:themeFill="accent5" w:themeFillTint="33"/>
            <w:noWrap/>
            <w:hideMark/>
          </w:tcPr>
          <w:p w14:paraId="642AEE70" w14:textId="77777777" w:rsidR="00346D79" w:rsidRPr="00BB7A05" w:rsidRDefault="0006334D" w:rsidP="0006334D">
            <w:pPr>
              <w:cnfStyle w:val="000000000000" w:firstRow="0" w:lastRow="0" w:firstColumn="0" w:lastColumn="0" w:oddVBand="0" w:evenVBand="0" w:oddHBand="0" w:evenHBand="0" w:firstRowFirstColumn="0" w:firstRowLastColumn="0" w:lastRowFirstColumn="0" w:lastRowLastColumn="0"/>
              <w:rPr>
                <w:rStyle w:val="Hyperlink"/>
                <w:rFonts w:ascii="Arial Narrow" w:hAnsi="Arial Narrow"/>
                <w:bCs/>
                <w:sz w:val="18"/>
                <w:szCs w:val="18"/>
              </w:rPr>
            </w:pPr>
            <w:hyperlink r:id="rId73" w:history="1">
              <w:r w:rsidR="00346D79" w:rsidRPr="00BB7A05">
                <w:rPr>
                  <w:rStyle w:val="Hyperlink"/>
                  <w:rFonts w:ascii="Arial Narrow" w:hAnsi="Arial Narrow"/>
                  <w:bCs/>
                  <w:sz w:val="18"/>
                  <w:szCs w:val="18"/>
                </w:rPr>
                <w:t>http://www.iupui.edu/~g115/mod12/lecture01.html</w:t>
              </w:r>
            </w:hyperlink>
            <w:r w:rsidR="00346D79" w:rsidRPr="00BB7A05">
              <w:rPr>
                <w:rFonts w:ascii="Arial Narrow" w:eastAsia="Times New Roman" w:hAnsi="Arial Narrow"/>
                <w:bCs/>
                <w:color w:val="000000"/>
                <w:sz w:val="18"/>
                <w:szCs w:val="18"/>
              </w:rPr>
              <w:t xml:space="preserve">  </w:t>
            </w:r>
            <w:hyperlink r:id="rId74" w:history="1">
              <w:r w:rsidR="00346D79" w:rsidRPr="00BB7A05">
                <w:rPr>
                  <w:rStyle w:val="Hyperlink"/>
                  <w:rFonts w:ascii="Arial Narrow" w:hAnsi="Arial Narrow"/>
                  <w:bCs/>
                  <w:sz w:val="18"/>
                  <w:szCs w:val="18"/>
                </w:rPr>
                <w:t>http://oceanmotion.org/html/background/tides.htm</w:t>
              </w:r>
            </w:hyperlink>
          </w:p>
          <w:p w14:paraId="5E0A1993"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
        </w:tc>
      </w:tr>
      <w:tr w:rsidR="00BB7A05" w:rsidRPr="00716DA5" w14:paraId="3F1176AD"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vMerge w:val="restart"/>
            <w:shd w:val="clear" w:color="auto" w:fill="DAEEF3" w:themeFill="accent5" w:themeFillTint="33"/>
            <w:noWrap/>
          </w:tcPr>
          <w:p w14:paraId="17704458" w14:textId="77777777" w:rsidR="00BB7A05" w:rsidRPr="00716DA5" w:rsidRDefault="00BB7A05"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7-Feb</w:t>
            </w:r>
          </w:p>
        </w:tc>
        <w:tc>
          <w:tcPr>
            <w:tcW w:w="314" w:type="pct"/>
            <w:vMerge w:val="restart"/>
            <w:shd w:val="clear" w:color="auto" w:fill="DAEEF3" w:themeFill="accent5" w:themeFillTint="33"/>
            <w:noWrap/>
          </w:tcPr>
          <w:p w14:paraId="48FA9113" w14:textId="77777777" w:rsidR="00BB7A05" w:rsidRPr="00716DA5" w:rsidRDefault="00BB7A05"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F</w:t>
            </w:r>
          </w:p>
        </w:tc>
        <w:tc>
          <w:tcPr>
            <w:tcW w:w="4260" w:type="pct"/>
            <w:gridSpan w:val="3"/>
            <w:shd w:val="clear" w:color="auto" w:fill="92CDDC" w:themeFill="accent5" w:themeFillTint="99"/>
            <w:noWrap/>
          </w:tcPr>
          <w:p w14:paraId="4F9C6D14" w14:textId="77777777" w:rsidR="00BB7A05" w:rsidRPr="00BB7A05" w:rsidRDefault="00BB7A05" w:rsidP="0006334D">
            <w:pPr>
              <w:jc w:val="center"/>
              <w:cnfStyle w:val="000000000000" w:firstRow="0" w:lastRow="0" w:firstColumn="0" w:lastColumn="0" w:oddVBand="0" w:evenVBand="0" w:oddHBand="0" w:evenHBand="0" w:firstRowFirstColumn="0" w:firstRowLastColumn="0" w:lastRowFirstColumn="0" w:lastRowLastColumn="0"/>
              <w:rPr>
                <w:rStyle w:val="Hyperlink"/>
                <w:rFonts w:ascii="Arial Narrow" w:hAnsi="Arial Narrow"/>
                <w:bCs/>
                <w:sz w:val="18"/>
                <w:szCs w:val="18"/>
              </w:rPr>
            </w:pPr>
            <w:r w:rsidRPr="00BB7A05">
              <w:rPr>
                <w:rFonts w:ascii="Arial Narrow" w:eastAsia="Times New Roman" w:hAnsi="Arial Narrow" w:cs="Calibri"/>
                <w:color w:val="000000"/>
                <w:sz w:val="18"/>
                <w:szCs w:val="18"/>
              </w:rPr>
              <w:t>Summary Oceanographic aspects of climate change</w:t>
            </w:r>
          </w:p>
        </w:tc>
      </w:tr>
      <w:tr w:rsidR="00BB7A05" w:rsidRPr="00716DA5" w14:paraId="0FAEA541"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vMerge/>
            <w:shd w:val="clear" w:color="auto" w:fill="DAEEF3" w:themeFill="accent5" w:themeFillTint="33"/>
            <w:noWrap/>
          </w:tcPr>
          <w:p w14:paraId="1C029F98" w14:textId="77777777" w:rsidR="00BB7A05" w:rsidRPr="00716DA5" w:rsidRDefault="00BB7A05" w:rsidP="0006334D">
            <w:pPr>
              <w:rPr>
                <w:rFonts w:ascii="Arial Narrow" w:eastAsia="Times New Roman" w:hAnsi="Arial Narrow" w:cs="Calibri"/>
                <w:color w:val="000000"/>
                <w:sz w:val="22"/>
                <w:szCs w:val="20"/>
              </w:rPr>
            </w:pPr>
          </w:p>
        </w:tc>
        <w:tc>
          <w:tcPr>
            <w:tcW w:w="314" w:type="pct"/>
            <w:vMerge/>
            <w:shd w:val="clear" w:color="auto" w:fill="DAEEF3" w:themeFill="accent5" w:themeFillTint="33"/>
            <w:noWrap/>
          </w:tcPr>
          <w:p w14:paraId="2BB14E68" w14:textId="77777777" w:rsidR="00BB7A05" w:rsidRPr="00716DA5" w:rsidRDefault="00BB7A05"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4260" w:type="pct"/>
            <w:gridSpan w:val="3"/>
            <w:shd w:val="clear" w:color="auto" w:fill="DAEEF3" w:themeFill="accent5" w:themeFillTint="33"/>
            <w:noWrap/>
            <w:hideMark/>
          </w:tcPr>
          <w:p w14:paraId="4C19AA7F" w14:textId="77777777" w:rsidR="00BB7A05" w:rsidRPr="00BB7A05" w:rsidRDefault="00BB7A05" w:rsidP="0006334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s="Calibri"/>
                <w:b/>
                <w:color w:val="000000"/>
                <w:sz w:val="18"/>
                <w:szCs w:val="18"/>
              </w:rPr>
              <w:t>Exam I Review</w:t>
            </w:r>
          </w:p>
        </w:tc>
      </w:tr>
      <w:tr w:rsidR="00346D79" w:rsidRPr="00716DA5" w14:paraId="0ED01113" w14:textId="77777777" w:rsidTr="00BB7A05">
        <w:trPr>
          <w:trHeight w:val="312"/>
        </w:trPr>
        <w:tc>
          <w:tcPr>
            <w:cnfStyle w:val="001000000000" w:firstRow="0" w:lastRow="0" w:firstColumn="1" w:lastColumn="0" w:oddVBand="0" w:evenVBand="0" w:oddHBand="0" w:evenHBand="0" w:firstRowFirstColumn="0" w:firstRowLastColumn="0" w:lastRowFirstColumn="0" w:lastRowLastColumn="0"/>
            <w:tcW w:w="426" w:type="pct"/>
            <w:shd w:val="clear" w:color="auto" w:fill="DAEEF3" w:themeFill="accent5" w:themeFillTint="33"/>
            <w:noWrap/>
            <w:hideMark/>
          </w:tcPr>
          <w:p w14:paraId="3A065D4B" w14:textId="77777777" w:rsidR="00346D79" w:rsidRPr="00716DA5" w:rsidRDefault="00346D79" w:rsidP="0006334D">
            <w:pPr>
              <w:rPr>
                <w:rFonts w:ascii="Arial Narrow" w:eastAsia="Times New Roman" w:hAnsi="Arial Narrow" w:cs="Calibri"/>
                <w:sz w:val="22"/>
                <w:szCs w:val="20"/>
              </w:rPr>
            </w:pPr>
            <w:r w:rsidRPr="00716DA5">
              <w:rPr>
                <w:rFonts w:ascii="Arial Narrow" w:eastAsia="Times New Roman" w:hAnsi="Arial Narrow" w:cs="Calibri"/>
                <w:sz w:val="22"/>
                <w:szCs w:val="20"/>
              </w:rPr>
              <w:t>10-Feb</w:t>
            </w:r>
          </w:p>
        </w:tc>
        <w:tc>
          <w:tcPr>
            <w:tcW w:w="314" w:type="pct"/>
            <w:shd w:val="clear" w:color="auto" w:fill="DAEEF3" w:themeFill="accent5" w:themeFillTint="33"/>
            <w:noWrap/>
            <w:hideMark/>
          </w:tcPr>
          <w:p w14:paraId="2135E64E"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bCs/>
                <w:sz w:val="22"/>
                <w:szCs w:val="20"/>
              </w:rPr>
            </w:pPr>
            <w:r w:rsidRPr="00716DA5">
              <w:rPr>
                <w:rFonts w:ascii="Arial Narrow" w:eastAsia="Times New Roman" w:hAnsi="Arial Narrow" w:cs="Calibri"/>
                <w:b/>
                <w:bCs/>
                <w:sz w:val="22"/>
                <w:szCs w:val="20"/>
              </w:rPr>
              <w:t>M</w:t>
            </w:r>
          </w:p>
        </w:tc>
        <w:tc>
          <w:tcPr>
            <w:tcW w:w="4260" w:type="pct"/>
            <w:gridSpan w:val="3"/>
            <w:shd w:val="clear" w:color="auto" w:fill="DAEEF3" w:themeFill="accent5" w:themeFillTint="33"/>
            <w:noWrap/>
            <w:hideMark/>
          </w:tcPr>
          <w:p w14:paraId="2BD112EE" w14:textId="77777777" w:rsidR="00346D79" w:rsidRPr="00BB7A05" w:rsidRDefault="00346D79" w:rsidP="0006334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18"/>
                <w:szCs w:val="18"/>
              </w:rPr>
            </w:pPr>
            <w:r w:rsidRPr="00BB7A05">
              <w:rPr>
                <w:rFonts w:ascii="Arial Narrow" w:eastAsia="Times New Roman" w:hAnsi="Arial Narrow" w:cs="Calibri"/>
                <w:b/>
                <w:bCs/>
                <w:sz w:val="18"/>
                <w:szCs w:val="18"/>
              </w:rPr>
              <w:t>Exam I (Jan 13-Feb 5)</w:t>
            </w:r>
          </w:p>
        </w:tc>
      </w:tr>
      <w:tr w:rsidR="00346D79" w:rsidRPr="00716DA5" w14:paraId="1F47CC39" w14:textId="77777777" w:rsidTr="00BB7A05">
        <w:trPr>
          <w:trHeight w:val="312"/>
        </w:trPr>
        <w:tc>
          <w:tcPr>
            <w:cnfStyle w:val="001000000000" w:firstRow="0" w:lastRow="0" w:firstColumn="1" w:lastColumn="0" w:oddVBand="0" w:evenVBand="0" w:oddHBand="0" w:evenHBand="0" w:firstRowFirstColumn="0" w:firstRowLastColumn="0" w:lastRowFirstColumn="0" w:lastRowLastColumn="0"/>
            <w:tcW w:w="426" w:type="pct"/>
            <w:shd w:val="clear" w:color="auto" w:fill="FDE9D9" w:themeFill="accent6" w:themeFillTint="33"/>
            <w:noWrap/>
            <w:hideMark/>
          </w:tcPr>
          <w:p w14:paraId="5F2BCCDC" w14:textId="77777777" w:rsidR="00346D79" w:rsidRPr="00716DA5" w:rsidRDefault="00346D79" w:rsidP="0006334D">
            <w:pPr>
              <w:rPr>
                <w:rFonts w:ascii="Arial Narrow" w:eastAsia="Times New Roman" w:hAnsi="Arial Narrow" w:cs="Calibri"/>
                <w:sz w:val="22"/>
                <w:szCs w:val="20"/>
              </w:rPr>
            </w:pPr>
            <w:r w:rsidRPr="00716DA5">
              <w:rPr>
                <w:rFonts w:ascii="Arial Narrow" w:eastAsia="Times New Roman" w:hAnsi="Arial Narrow" w:cs="Calibri"/>
                <w:sz w:val="22"/>
                <w:szCs w:val="20"/>
              </w:rPr>
              <w:t>12-Feb</w:t>
            </w:r>
          </w:p>
        </w:tc>
        <w:tc>
          <w:tcPr>
            <w:tcW w:w="314" w:type="pct"/>
            <w:shd w:val="clear" w:color="auto" w:fill="FDE9D9" w:themeFill="accent6" w:themeFillTint="33"/>
            <w:noWrap/>
            <w:hideMark/>
          </w:tcPr>
          <w:p w14:paraId="2E5EEE49"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r w:rsidRPr="00716DA5">
              <w:rPr>
                <w:rFonts w:ascii="Arial Narrow" w:eastAsia="Times New Roman" w:hAnsi="Arial Narrow" w:cs="Calibri"/>
                <w:sz w:val="22"/>
                <w:szCs w:val="20"/>
              </w:rPr>
              <w:t>W</w:t>
            </w:r>
          </w:p>
        </w:tc>
        <w:tc>
          <w:tcPr>
            <w:tcW w:w="692" w:type="pct"/>
            <w:shd w:val="clear" w:color="auto" w:fill="FDE9D9" w:themeFill="accent6" w:themeFillTint="33"/>
            <w:noWrap/>
            <w:hideMark/>
          </w:tcPr>
          <w:p w14:paraId="0AE8429C"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r w:rsidRPr="00716DA5">
              <w:rPr>
                <w:rFonts w:ascii="Arial Narrow" w:eastAsia="Times New Roman" w:hAnsi="Arial Narrow" w:cs="Calibri"/>
                <w:sz w:val="22"/>
                <w:szCs w:val="20"/>
              </w:rPr>
              <w:t>Ocean Productivity</w:t>
            </w:r>
          </w:p>
        </w:tc>
        <w:tc>
          <w:tcPr>
            <w:tcW w:w="943" w:type="pct"/>
            <w:shd w:val="clear" w:color="auto" w:fill="FDE9D9" w:themeFill="accent6" w:themeFillTint="33"/>
            <w:noWrap/>
            <w:hideMark/>
          </w:tcPr>
          <w:p w14:paraId="0B501738"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Photosynthesis/Respiration</w:t>
            </w:r>
          </w:p>
          <w:p w14:paraId="1A9769D5"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Nutrients and limiting factors</w:t>
            </w:r>
          </w:p>
          <w:p w14:paraId="3DC3C37B"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Phosphorus and Nitrogen cycles</w:t>
            </w:r>
          </w:p>
          <w:p w14:paraId="1A2F1AE1"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Carbon-Biological pump </w:t>
            </w:r>
          </w:p>
          <w:p w14:paraId="1C26F15F"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
        </w:tc>
        <w:tc>
          <w:tcPr>
            <w:tcW w:w="2625" w:type="pct"/>
            <w:shd w:val="clear" w:color="auto" w:fill="FDE9D9" w:themeFill="accent6" w:themeFillTint="33"/>
            <w:noWrap/>
            <w:hideMark/>
          </w:tcPr>
          <w:p w14:paraId="1D0695DE"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Style w:val="Hyperlink"/>
                <w:rFonts w:ascii="Arial Narrow" w:hAnsi="Arial Narrow"/>
                <w:bCs/>
                <w:sz w:val="18"/>
                <w:szCs w:val="18"/>
              </w:rPr>
            </w:pPr>
            <w:r w:rsidRPr="00BB7A05">
              <w:rPr>
                <w:rStyle w:val="Hyperlink"/>
                <w:rFonts w:ascii="Arial Narrow" w:hAnsi="Arial Narrow"/>
                <w:bCs/>
                <w:sz w:val="18"/>
                <w:szCs w:val="18"/>
              </w:rPr>
              <w:t xml:space="preserve">Biological pump: </w:t>
            </w:r>
            <w:hyperlink r:id="rId75" w:history="1">
              <w:r w:rsidRPr="00BB7A05">
                <w:rPr>
                  <w:rStyle w:val="Hyperlink"/>
                  <w:rFonts w:ascii="Arial Narrow" w:hAnsi="Arial Narrow"/>
                  <w:bCs/>
                  <w:sz w:val="18"/>
                  <w:szCs w:val="18"/>
                </w:rPr>
                <w:t>https://www.us-ocb.org/biological-pump/</w:t>
              </w:r>
            </w:hyperlink>
          </w:p>
          <w:p w14:paraId="20B01CA6"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bCs/>
                <w:color w:val="000000"/>
                <w:sz w:val="18"/>
                <w:szCs w:val="18"/>
              </w:rPr>
              <w:t xml:space="preserve">Energy and Productivity: </w:t>
            </w:r>
            <w:hyperlink r:id="rId76" w:history="1">
              <w:r w:rsidRPr="00BB7A05">
                <w:rPr>
                  <w:rStyle w:val="Hyperlink"/>
                  <w:rFonts w:ascii="Arial Narrow" w:hAnsi="Arial Narrow"/>
                  <w:bCs/>
                  <w:sz w:val="18"/>
                  <w:szCs w:val="18"/>
                </w:rPr>
                <w:t>http://www.iupui.edu/~g115/mod16/lecture01.html</w:t>
              </w:r>
            </w:hyperlink>
          </w:p>
        </w:tc>
      </w:tr>
      <w:tr w:rsidR="00346D79" w:rsidRPr="00716DA5" w14:paraId="58F3A10D" w14:textId="77777777" w:rsidTr="00BB7A05">
        <w:trPr>
          <w:trHeight w:val="312"/>
        </w:trPr>
        <w:tc>
          <w:tcPr>
            <w:cnfStyle w:val="001000000000" w:firstRow="0" w:lastRow="0" w:firstColumn="1" w:lastColumn="0" w:oddVBand="0" w:evenVBand="0" w:oddHBand="0" w:evenHBand="0" w:firstRowFirstColumn="0" w:firstRowLastColumn="0" w:lastRowFirstColumn="0" w:lastRowLastColumn="0"/>
            <w:tcW w:w="426" w:type="pct"/>
            <w:shd w:val="clear" w:color="auto" w:fill="FDE9D9" w:themeFill="accent6" w:themeFillTint="33"/>
            <w:noWrap/>
            <w:hideMark/>
          </w:tcPr>
          <w:p w14:paraId="207257DD" w14:textId="77777777" w:rsidR="00346D79" w:rsidRPr="00716DA5" w:rsidRDefault="00346D79" w:rsidP="0006334D">
            <w:pPr>
              <w:rPr>
                <w:rFonts w:ascii="Arial Narrow" w:eastAsia="Times New Roman" w:hAnsi="Arial Narrow" w:cs="Calibri"/>
                <w:sz w:val="22"/>
                <w:szCs w:val="20"/>
              </w:rPr>
            </w:pPr>
            <w:r w:rsidRPr="00716DA5">
              <w:rPr>
                <w:rFonts w:ascii="Arial Narrow" w:eastAsia="Times New Roman" w:hAnsi="Arial Narrow" w:cs="Calibri"/>
                <w:sz w:val="22"/>
                <w:szCs w:val="20"/>
              </w:rPr>
              <w:t>14-Feb</w:t>
            </w:r>
          </w:p>
        </w:tc>
        <w:tc>
          <w:tcPr>
            <w:tcW w:w="314" w:type="pct"/>
            <w:shd w:val="clear" w:color="auto" w:fill="FDE9D9" w:themeFill="accent6" w:themeFillTint="33"/>
            <w:noWrap/>
            <w:hideMark/>
          </w:tcPr>
          <w:p w14:paraId="5DA172C1"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r w:rsidRPr="00716DA5">
              <w:rPr>
                <w:rFonts w:ascii="Arial Narrow" w:eastAsia="Times New Roman" w:hAnsi="Arial Narrow" w:cs="Calibri"/>
                <w:sz w:val="22"/>
                <w:szCs w:val="20"/>
              </w:rPr>
              <w:t>F</w:t>
            </w:r>
          </w:p>
        </w:tc>
        <w:tc>
          <w:tcPr>
            <w:tcW w:w="692" w:type="pct"/>
            <w:shd w:val="clear" w:color="auto" w:fill="FDE9D9" w:themeFill="accent6" w:themeFillTint="33"/>
            <w:noWrap/>
            <w:hideMark/>
          </w:tcPr>
          <w:p w14:paraId="15BC3C2B"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 w:val="22"/>
                <w:szCs w:val="20"/>
              </w:rPr>
            </w:pPr>
            <w:r w:rsidRPr="00716DA5">
              <w:rPr>
                <w:rFonts w:ascii="Arial Narrow" w:eastAsia="Times New Roman" w:hAnsi="Arial Narrow" w:cs="Calibri"/>
                <w:sz w:val="22"/>
                <w:szCs w:val="20"/>
              </w:rPr>
              <w:t>Ocean productivity</w:t>
            </w:r>
          </w:p>
        </w:tc>
        <w:tc>
          <w:tcPr>
            <w:tcW w:w="943" w:type="pct"/>
            <w:shd w:val="clear" w:color="auto" w:fill="FDE9D9" w:themeFill="accent6" w:themeFillTint="33"/>
            <w:noWrap/>
            <w:hideMark/>
          </w:tcPr>
          <w:p w14:paraId="715D003B"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Coastal upwellings </w:t>
            </w:r>
          </w:p>
          <w:p w14:paraId="17DEC3A2"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Winter convective mixing </w:t>
            </w:r>
          </w:p>
          <w:p w14:paraId="5803DC6A"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Seasonal vertical stratification</w:t>
            </w:r>
          </w:p>
          <w:p w14:paraId="272BC20D"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Distribution with depth</w:t>
            </w:r>
          </w:p>
          <w:p w14:paraId="54C023A5"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Distribution with latitude</w:t>
            </w:r>
          </w:p>
          <w:p w14:paraId="6A24503F"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Distributions with salinity and distance from shore</w:t>
            </w:r>
          </w:p>
          <w:p w14:paraId="0E2782E4"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
        </w:tc>
        <w:tc>
          <w:tcPr>
            <w:tcW w:w="2625" w:type="pct"/>
            <w:shd w:val="clear" w:color="auto" w:fill="FDE9D9" w:themeFill="accent6" w:themeFillTint="33"/>
            <w:noWrap/>
            <w:hideMark/>
          </w:tcPr>
          <w:p w14:paraId="1CD51DED" w14:textId="77777777" w:rsidR="00346D79" w:rsidRPr="00BB7A05" w:rsidRDefault="0006334D"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hyperlink r:id="rId77" w:history="1">
              <w:r w:rsidR="00346D79" w:rsidRPr="00BB7A05">
                <w:rPr>
                  <w:rStyle w:val="Hyperlink"/>
                  <w:rFonts w:ascii="Arial Narrow" w:hAnsi="Arial Narrow"/>
                  <w:sz w:val="18"/>
                  <w:szCs w:val="18"/>
                </w:rPr>
                <w:t>https://oceanservice.noaa.gov/facts/upwelling.html</w:t>
              </w:r>
            </w:hyperlink>
            <w:r w:rsidR="00346D79" w:rsidRPr="00BB7A05">
              <w:rPr>
                <w:rFonts w:ascii="Arial Narrow" w:eastAsia="Times New Roman" w:hAnsi="Arial Narrow" w:cs="Times New Roman"/>
                <w:sz w:val="18"/>
                <w:szCs w:val="18"/>
              </w:rPr>
              <w:t xml:space="preserve"> </w:t>
            </w:r>
          </w:p>
          <w:p w14:paraId="36E9D04F" w14:textId="77777777" w:rsidR="00346D79" w:rsidRPr="00BB7A05" w:rsidRDefault="0006334D"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hyperlink r:id="rId78" w:history="1">
              <w:r w:rsidR="00346D79" w:rsidRPr="00BB7A05">
                <w:rPr>
                  <w:rStyle w:val="Hyperlink"/>
                  <w:rFonts w:ascii="Arial Narrow" w:hAnsi="Arial Narrow"/>
                  <w:sz w:val="18"/>
                  <w:szCs w:val="18"/>
                </w:rPr>
                <w:t>https://eesc.columbia.edu/courses/ees/climate/lectures/o_strat.html</w:t>
              </w:r>
            </w:hyperlink>
            <w:r w:rsidR="00346D79" w:rsidRPr="00BB7A05">
              <w:rPr>
                <w:rFonts w:ascii="Arial Narrow" w:eastAsia="Times New Roman" w:hAnsi="Arial Narrow" w:cs="Times New Roman"/>
                <w:sz w:val="18"/>
                <w:szCs w:val="18"/>
              </w:rPr>
              <w:t xml:space="preserve"> </w:t>
            </w:r>
          </w:p>
          <w:p w14:paraId="42E93DEA"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
          <w:p w14:paraId="08F92456" w14:textId="77777777" w:rsidR="00346D79" w:rsidRPr="00BB7A05" w:rsidRDefault="0006334D"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hyperlink r:id="rId79" w:history="1">
              <w:r w:rsidR="00346D79" w:rsidRPr="00BB7A05">
                <w:rPr>
                  <w:rStyle w:val="Hyperlink"/>
                  <w:rFonts w:ascii="Arial Narrow" w:hAnsi="Arial Narrow"/>
                  <w:sz w:val="18"/>
                  <w:szCs w:val="18"/>
                </w:rPr>
                <w:t>http://www.oceanmotion.org/html/background/ocean-vertical-structure.htm</w:t>
              </w:r>
            </w:hyperlink>
            <w:r w:rsidR="00346D79" w:rsidRPr="00BB7A05">
              <w:rPr>
                <w:rFonts w:ascii="Arial Narrow" w:eastAsia="Times New Roman" w:hAnsi="Arial Narrow" w:cs="Times New Roman"/>
                <w:sz w:val="18"/>
                <w:szCs w:val="18"/>
              </w:rPr>
              <w:t xml:space="preserve"> </w:t>
            </w:r>
          </w:p>
        </w:tc>
      </w:tr>
      <w:tr w:rsidR="00346D79" w:rsidRPr="00716DA5" w14:paraId="68D89D9C"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FDE9D9" w:themeFill="accent6" w:themeFillTint="33"/>
            <w:noWrap/>
            <w:hideMark/>
          </w:tcPr>
          <w:p w14:paraId="15765734"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17-Feb</w:t>
            </w:r>
          </w:p>
        </w:tc>
        <w:tc>
          <w:tcPr>
            <w:tcW w:w="314" w:type="pct"/>
            <w:shd w:val="clear" w:color="auto" w:fill="FDE9D9" w:themeFill="accent6" w:themeFillTint="33"/>
            <w:noWrap/>
            <w:hideMark/>
          </w:tcPr>
          <w:p w14:paraId="77FC1372"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M</w:t>
            </w:r>
          </w:p>
        </w:tc>
        <w:tc>
          <w:tcPr>
            <w:tcW w:w="692" w:type="pct"/>
            <w:shd w:val="clear" w:color="auto" w:fill="FDE9D9" w:themeFill="accent6" w:themeFillTint="33"/>
            <w:noWrap/>
            <w:hideMark/>
          </w:tcPr>
          <w:p w14:paraId="1C82E70A"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Primary producers</w:t>
            </w:r>
          </w:p>
        </w:tc>
        <w:tc>
          <w:tcPr>
            <w:tcW w:w="943" w:type="pct"/>
            <w:shd w:val="clear" w:color="auto" w:fill="FDE9D9" w:themeFill="accent6" w:themeFillTint="33"/>
            <w:noWrap/>
            <w:hideMark/>
          </w:tcPr>
          <w:p w14:paraId="64E63064"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Cs/>
                <w:color w:val="000000"/>
                <w:sz w:val="18"/>
                <w:szCs w:val="18"/>
              </w:rPr>
            </w:pPr>
            <w:r w:rsidRPr="00BB7A05">
              <w:rPr>
                <w:rFonts w:ascii="Arial Narrow" w:eastAsia="Times New Roman" w:hAnsi="Arial Narrow"/>
                <w:iCs/>
                <w:color w:val="000000"/>
                <w:sz w:val="18"/>
                <w:szCs w:val="18"/>
              </w:rPr>
              <w:t>Phytoplankton</w:t>
            </w:r>
          </w:p>
          <w:p w14:paraId="6DDB4A49"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Cs/>
                <w:color w:val="000000"/>
                <w:sz w:val="18"/>
                <w:szCs w:val="18"/>
              </w:rPr>
            </w:pPr>
            <w:r w:rsidRPr="00BB7A05">
              <w:rPr>
                <w:rFonts w:ascii="Arial Narrow" w:eastAsia="Times New Roman" w:hAnsi="Arial Narrow"/>
                <w:iCs/>
                <w:color w:val="000000"/>
                <w:sz w:val="18"/>
                <w:szCs w:val="18"/>
              </w:rPr>
              <w:t>Macroalgae (seaweeds)</w:t>
            </w:r>
          </w:p>
          <w:p w14:paraId="10BDCA2F"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iCs/>
                <w:color w:val="000000"/>
                <w:sz w:val="18"/>
                <w:szCs w:val="18"/>
              </w:rPr>
              <w:t>Seagrasses</w:t>
            </w:r>
          </w:p>
        </w:tc>
        <w:tc>
          <w:tcPr>
            <w:tcW w:w="2625" w:type="pct"/>
            <w:shd w:val="clear" w:color="auto" w:fill="FDE9D9" w:themeFill="accent6" w:themeFillTint="33"/>
            <w:noWrap/>
            <w:hideMark/>
          </w:tcPr>
          <w:p w14:paraId="5C0223B2"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What is phytoplankton? </w:t>
            </w:r>
            <w:hyperlink r:id="rId80" w:history="1">
              <w:r w:rsidRPr="00BB7A05">
                <w:rPr>
                  <w:rStyle w:val="Hyperlink"/>
                  <w:rFonts w:ascii="Arial Narrow" w:hAnsi="Arial Narrow"/>
                  <w:sz w:val="18"/>
                  <w:szCs w:val="18"/>
                </w:rPr>
                <w:t>https://oceanservice.noaa.gov/facts/phyto.html</w:t>
              </w:r>
            </w:hyperlink>
            <w:r w:rsidRPr="00BB7A05">
              <w:rPr>
                <w:rFonts w:ascii="Arial Narrow" w:eastAsia="Times New Roman" w:hAnsi="Arial Narrow"/>
                <w:color w:val="000000"/>
                <w:sz w:val="18"/>
                <w:szCs w:val="18"/>
              </w:rPr>
              <w:t xml:space="preserve"> </w:t>
            </w:r>
          </w:p>
          <w:p w14:paraId="59204D76"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s-CR"/>
              </w:rPr>
            </w:pPr>
            <w:proofErr w:type="spellStart"/>
            <w:r w:rsidRPr="00BB7A05">
              <w:rPr>
                <w:rFonts w:ascii="Arial Narrow" w:eastAsia="Times New Roman" w:hAnsi="Arial Narrow"/>
                <w:color w:val="000000"/>
                <w:sz w:val="18"/>
                <w:szCs w:val="18"/>
                <w:lang w:val="es-CR"/>
              </w:rPr>
              <w:t>Diatoms</w:t>
            </w:r>
            <w:proofErr w:type="spellEnd"/>
            <w:r w:rsidRPr="00BB7A05">
              <w:rPr>
                <w:rFonts w:ascii="Arial Narrow" w:eastAsia="Times New Roman" w:hAnsi="Arial Narrow"/>
                <w:color w:val="000000"/>
                <w:sz w:val="18"/>
                <w:szCs w:val="18"/>
                <w:lang w:val="es-CR"/>
              </w:rPr>
              <w:t xml:space="preserve">: </w:t>
            </w:r>
            <w:hyperlink r:id="rId81" w:history="1">
              <w:r w:rsidRPr="00BB7A05">
                <w:rPr>
                  <w:rStyle w:val="Hyperlink"/>
                  <w:rFonts w:ascii="Arial Narrow" w:hAnsi="Arial Narrow"/>
                  <w:sz w:val="18"/>
                  <w:szCs w:val="18"/>
                  <w:lang w:val="es-CR"/>
                </w:rPr>
                <w:t>http://www.iupui.edu/~g115/mod17/lecture03.html</w:t>
              </w:r>
            </w:hyperlink>
          </w:p>
          <w:p w14:paraId="474893FD"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lang w:val="es-CR"/>
              </w:rPr>
            </w:pPr>
            <w:proofErr w:type="spellStart"/>
            <w:r w:rsidRPr="00BB7A05">
              <w:rPr>
                <w:rFonts w:ascii="Arial Narrow" w:hAnsi="Arial Narrow"/>
                <w:sz w:val="18"/>
                <w:szCs w:val="18"/>
                <w:lang w:val="es-CR"/>
              </w:rPr>
              <w:t>Sargassum</w:t>
            </w:r>
            <w:proofErr w:type="spellEnd"/>
            <w:r w:rsidRPr="00BB7A05">
              <w:rPr>
                <w:rFonts w:ascii="Arial Narrow" w:hAnsi="Arial Narrow"/>
                <w:sz w:val="18"/>
                <w:szCs w:val="18"/>
                <w:lang w:val="es-CR"/>
              </w:rPr>
              <w:t xml:space="preserve"> </w:t>
            </w:r>
            <w:proofErr w:type="spellStart"/>
            <w:r w:rsidRPr="00BB7A05">
              <w:rPr>
                <w:rFonts w:ascii="Arial Narrow" w:hAnsi="Arial Narrow"/>
                <w:sz w:val="18"/>
                <w:szCs w:val="18"/>
                <w:lang w:val="es-CR"/>
              </w:rPr>
              <w:t>algae</w:t>
            </w:r>
            <w:proofErr w:type="spellEnd"/>
            <w:r w:rsidRPr="00BB7A05">
              <w:rPr>
                <w:rFonts w:ascii="Arial Narrow" w:hAnsi="Arial Narrow"/>
                <w:sz w:val="18"/>
                <w:szCs w:val="18"/>
                <w:lang w:val="es-CR"/>
              </w:rPr>
              <w:t xml:space="preserve">: </w:t>
            </w:r>
            <w:hyperlink r:id="rId82" w:history="1">
              <w:r w:rsidRPr="00BB7A05">
                <w:rPr>
                  <w:rStyle w:val="Hyperlink"/>
                  <w:rFonts w:ascii="Arial Narrow" w:hAnsi="Arial Narrow"/>
                  <w:sz w:val="18"/>
                  <w:szCs w:val="18"/>
                  <w:lang w:val="es-CR"/>
                </w:rPr>
                <w:t>http://www.iupui.edu/~g115/mod17/lecture04.html</w:t>
              </w:r>
            </w:hyperlink>
          </w:p>
          <w:p w14:paraId="46622EDF"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b/>
                <w:i/>
                <w:color w:val="000000"/>
                <w:sz w:val="18"/>
                <w:szCs w:val="18"/>
              </w:rPr>
              <w:t>Video</w:t>
            </w:r>
            <w:r w:rsidRPr="00BB7A05">
              <w:rPr>
                <w:rFonts w:ascii="Arial Narrow" w:eastAsia="Times New Roman" w:hAnsi="Arial Narrow"/>
                <w:color w:val="000000"/>
                <w:sz w:val="18"/>
                <w:szCs w:val="18"/>
              </w:rPr>
              <w:t xml:space="preserve">: The secret life of plankton </w:t>
            </w:r>
            <w:hyperlink r:id="rId83" w:history="1">
              <w:r w:rsidRPr="00BB7A05">
                <w:rPr>
                  <w:rStyle w:val="Hyperlink"/>
                  <w:rFonts w:ascii="Arial Narrow" w:hAnsi="Arial Narrow"/>
                  <w:sz w:val="18"/>
                  <w:szCs w:val="18"/>
                </w:rPr>
                <w:t>https://www.ted.com/talks/the_secret_life_of_plankton</w:t>
              </w:r>
            </w:hyperlink>
            <w:r w:rsidRPr="00BB7A05">
              <w:rPr>
                <w:rFonts w:ascii="Arial Narrow" w:eastAsia="Times New Roman" w:hAnsi="Arial Narrow"/>
                <w:color w:val="000000"/>
                <w:sz w:val="18"/>
                <w:szCs w:val="18"/>
              </w:rPr>
              <w:t xml:space="preserve"> </w:t>
            </w:r>
          </w:p>
          <w:p w14:paraId="3FACF24F"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
        </w:tc>
      </w:tr>
      <w:tr w:rsidR="00346D79" w:rsidRPr="00716DA5" w14:paraId="2FEB0272"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FDE9D9" w:themeFill="accent6" w:themeFillTint="33"/>
            <w:noWrap/>
            <w:hideMark/>
          </w:tcPr>
          <w:p w14:paraId="59234C80"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19-Feb</w:t>
            </w:r>
          </w:p>
        </w:tc>
        <w:tc>
          <w:tcPr>
            <w:tcW w:w="314" w:type="pct"/>
            <w:shd w:val="clear" w:color="auto" w:fill="FDE9D9" w:themeFill="accent6" w:themeFillTint="33"/>
            <w:noWrap/>
            <w:hideMark/>
          </w:tcPr>
          <w:p w14:paraId="3A3ABABE"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W</w:t>
            </w:r>
          </w:p>
        </w:tc>
        <w:tc>
          <w:tcPr>
            <w:tcW w:w="692" w:type="pct"/>
            <w:shd w:val="clear" w:color="auto" w:fill="FDE9D9" w:themeFill="accent6" w:themeFillTint="33"/>
            <w:noWrap/>
            <w:hideMark/>
          </w:tcPr>
          <w:p w14:paraId="7A1AE89B"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Primary producers</w:t>
            </w:r>
          </w:p>
        </w:tc>
        <w:tc>
          <w:tcPr>
            <w:tcW w:w="943" w:type="pct"/>
            <w:shd w:val="clear" w:color="auto" w:fill="FDE9D9" w:themeFill="accent6" w:themeFillTint="33"/>
            <w:noWrap/>
            <w:hideMark/>
          </w:tcPr>
          <w:p w14:paraId="755A7D7D" w14:textId="77777777" w:rsidR="00346D79" w:rsidRPr="00BB7A05" w:rsidRDefault="00346D79" w:rsidP="0006334D">
            <w:pPr>
              <w:pStyle w:val="ListParagraph"/>
              <w:ind w:left="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Cs/>
                <w:color w:val="000000"/>
                <w:sz w:val="18"/>
                <w:szCs w:val="18"/>
              </w:rPr>
            </w:pPr>
            <w:r w:rsidRPr="00BB7A05">
              <w:rPr>
                <w:rFonts w:ascii="Arial Narrow" w:eastAsia="Times New Roman" w:hAnsi="Arial Narrow"/>
                <w:iCs/>
                <w:color w:val="000000"/>
                <w:sz w:val="18"/>
                <w:szCs w:val="18"/>
              </w:rPr>
              <w:t>Ecological challenges faced by phytoplankton: light and nutrients</w:t>
            </w:r>
          </w:p>
          <w:p w14:paraId="2B8D15EE"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
        </w:tc>
        <w:tc>
          <w:tcPr>
            <w:tcW w:w="2625" w:type="pct"/>
            <w:shd w:val="clear" w:color="auto" w:fill="FDE9D9" w:themeFill="accent6" w:themeFillTint="33"/>
            <w:noWrap/>
            <w:hideMark/>
          </w:tcPr>
          <w:p w14:paraId="5E8F0621" w14:textId="77777777" w:rsidR="00346D79" w:rsidRPr="00BB7A05" w:rsidRDefault="0006334D"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hyperlink r:id="rId84" w:history="1">
              <w:r w:rsidR="00346D79" w:rsidRPr="00BB7A05">
                <w:rPr>
                  <w:rStyle w:val="Hyperlink"/>
                  <w:rFonts w:ascii="Arial Narrow" w:hAnsi="Arial Narrow"/>
                  <w:sz w:val="18"/>
                  <w:szCs w:val="18"/>
                </w:rPr>
                <w:t>https://www.sciencelearn.org.nz/resources/141-environmental-conditions-affecting-the-sea</w:t>
              </w:r>
            </w:hyperlink>
            <w:r w:rsidR="00346D79" w:rsidRPr="00BB7A05">
              <w:rPr>
                <w:rFonts w:ascii="Arial Narrow" w:eastAsia="Times New Roman" w:hAnsi="Arial Narrow" w:cs="Times New Roman"/>
                <w:sz w:val="18"/>
                <w:szCs w:val="18"/>
              </w:rPr>
              <w:t xml:space="preserve"> </w:t>
            </w:r>
          </w:p>
        </w:tc>
      </w:tr>
      <w:tr w:rsidR="00346D79" w:rsidRPr="00716DA5" w14:paraId="630786F9"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FDE9D9" w:themeFill="accent6" w:themeFillTint="33"/>
            <w:noWrap/>
            <w:hideMark/>
          </w:tcPr>
          <w:p w14:paraId="65C99CD0"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21-Feb</w:t>
            </w:r>
          </w:p>
        </w:tc>
        <w:tc>
          <w:tcPr>
            <w:tcW w:w="314" w:type="pct"/>
            <w:shd w:val="clear" w:color="auto" w:fill="FDE9D9" w:themeFill="accent6" w:themeFillTint="33"/>
            <w:noWrap/>
            <w:hideMark/>
          </w:tcPr>
          <w:p w14:paraId="0291C9C2"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F</w:t>
            </w:r>
          </w:p>
        </w:tc>
        <w:tc>
          <w:tcPr>
            <w:tcW w:w="692" w:type="pct"/>
            <w:shd w:val="clear" w:color="auto" w:fill="FDE9D9" w:themeFill="accent6" w:themeFillTint="33"/>
            <w:noWrap/>
            <w:hideMark/>
          </w:tcPr>
          <w:p w14:paraId="2DF5C40F"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Bioluminescence</w:t>
            </w:r>
          </w:p>
        </w:tc>
        <w:tc>
          <w:tcPr>
            <w:tcW w:w="943" w:type="pct"/>
            <w:shd w:val="clear" w:color="auto" w:fill="FDE9D9" w:themeFill="accent6" w:themeFillTint="33"/>
            <w:noWrap/>
            <w:hideMark/>
          </w:tcPr>
          <w:p w14:paraId="486F5036"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Cs/>
                <w:color w:val="000000"/>
                <w:sz w:val="18"/>
                <w:szCs w:val="18"/>
              </w:rPr>
            </w:pPr>
            <w:r w:rsidRPr="00BB7A05">
              <w:rPr>
                <w:rFonts w:ascii="Arial Narrow" w:eastAsia="Times New Roman" w:hAnsi="Arial Narrow"/>
                <w:iCs/>
                <w:color w:val="000000"/>
                <w:sz w:val="18"/>
                <w:szCs w:val="18"/>
              </w:rPr>
              <w:t>Harmful algal blooms and ‘red tides’</w:t>
            </w:r>
          </w:p>
          <w:p w14:paraId="71651383"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Cs/>
                <w:color w:val="000000"/>
                <w:sz w:val="18"/>
                <w:szCs w:val="18"/>
              </w:rPr>
            </w:pPr>
            <w:r w:rsidRPr="00BB7A05">
              <w:rPr>
                <w:rFonts w:ascii="Arial Narrow" w:eastAsia="Times New Roman" w:hAnsi="Arial Narrow"/>
                <w:iCs/>
                <w:color w:val="000000"/>
                <w:sz w:val="18"/>
                <w:szCs w:val="18"/>
              </w:rPr>
              <w:t xml:space="preserve">Defense </w:t>
            </w:r>
          </w:p>
          <w:p w14:paraId="4DAA7802"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Cs/>
                <w:color w:val="000000"/>
                <w:sz w:val="18"/>
                <w:szCs w:val="18"/>
              </w:rPr>
            </w:pPr>
            <w:r w:rsidRPr="00BB7A05">
              <w:rPr>
                <w:rFonts w:ascii="Arial Narrow" w:eastAsia="Times New Roman" w:hAnsi="Arial Narrow"/>
                <w:iCs/>
                <w:color w:val="000000"/>
                <w:sz w:val="18"/>
                <w:szCs w:val="18"/>
              </w:rPr>
              <w:t>Communication</w:t>
            </w:r>
          </w:p>
          <w:p w14:paraId="1FCAC277"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
        </w:tc>
        <w:tc>
          <w:tcPr>
            <w:tcW w:w="2625" w:type="pct"/>
            <w:shd w:val="clear" w:color="auto" w:fill="FDE9D9" w:themeFill="accent6" w:themeFillTint="33"/>
            <w:noWrap/>
            <w:hideMark/>
          </w:tcPr>
          <w:p w14:paraId="40930B9F"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hAnsi="Arial Narrow"/>
                <w:sz w:val="18"/>
                <w:szCs w:val="18"/>
              </w:rPr>
              <w:t xml:space="preserve">The bioluminescence web page: </w:t>
            </w:r>
            <w:hyperlink r:id="rId85" w:history="1">
              <w:r w:rsidRPr="00BB7A05">
                <w:rPr>
                  <w:rStyle w:val="Hyperlink"/>
                  <w:rFonts w:ascii="Arial Narrow" w:hAnsi="Arial Narrow"/>
                  <w:sz w:val="18"/>
                  <w:szCs w:val="18"/>
                </w:rPr>
                <w:t>https://biolum.eemb.ucsb.edu/</w:t>
              </w:r>
            </w:hyperlink>
          </w:p>
          <w:p w14:paraId="6431BC09"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olor w:val="000000"/>
                <w:sz w:val="18"/>
                <w:szCs w:val="18"/>
              </w:rPr>
              <w:t xml:space="preserve">Harmful algal blooms: </w:t>
            </w:r>
            <w:hyperlink r:id="rId86" w:history="1">
              <w:r w:rsidRPr="00BB7A05">
                <w:rPr>
                  <w:rStyle w:val="Hyperlink"/>
                  <w:rFonts w:ascii="Arial Narrow" w:hAnsi="Arial Narrow"/>
                  <w:sz w:val="18"/>
                  <w:szCs w:val="18"/>
                </w:rPr>
                <w:t>https://coastalscience.noaa.gov/research/stressor-impacts-mitigation</w:t>
              </w:r>
            </w:hyperlink>
            <w:r w:rsidRPr="00BB7A05">
              <w:rPr>
                <w:rStyle w:val="Hyperlink"/>
                <w:rFonts w:ascii="Arial Narrow" w:hAnsi="Arial Narrow"/>
                <w:sz w:val="18"/>
                <w:szCs w:val="18"/>
              </w:rPr>
              <w:t xml:space="preserve"> </w:t>
            </w:r>
            <w:r w:rsidRPr="00BB7A05">
              <w:rPr>
                <w:rStyle w:val="Hyperlink"/>
                <w:sz w:val="18"/>
                <w:szCs w:val="18"/>
              </w:rPr>
              <w:t xml:space="preserve">&amp; </w:t>
            </w:r>
            <w:hyperlink r:id="rId87" w:history="1">
              <w:r w:rsidRPr="00BB7A05">
                <w:rPr>
                  <w:rStyle w:val="Hyperlink"/>
                  <w:rFonts w:ascii="Arial Narrow" w:hAnsi="Arial Narrow"/>
                  <w:sz w:val="18"/>
                  <w:szCs w:val="18"/>
                </w:rPr>
                <w:t>http://www.iupui.edu/~g115/mod17/casestudy01.html</w:t>
              </w:r>
            </w:hyperlink>
          </w:p>
        </w:tc>
      </w:tr>
      <w:tr w:rsidR="00346D79" w:rsidRPr="00716DA5" w14:paraId="389AE344"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FDE9D9" w:themeFill="accent6" w:themeFillTint="33"/>
            <w:noWrap/>
            <w:hideMark/>
          </w:tcPr>
          <w:p w14:paraId="32D1F944"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24-Feb</w:t>
            </w:r>
          </w:p>
        </w:tc>
        <w:tc>
          <w:tcPr>
            <w:tcW w:w="314" w:type="pct"/>
            <w:shd w:val="clear" w:color="auto" w:fill="FDE9D9" w:themeFill="accent6" w:themeFillTint="33"/>
            <w:noWrap/>
            <w:hideMark/>
          </w:tcPr>
          <w:p w14:paraId="3C547461"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M</w:t>
            </w:r>
          </w:p>
        </w:tc>
        <w:tc>
          <w:tcPr>
            <w:tcW w:w="692" w:type="pct"/>
            <w:shd w:val="clear" w:color="auto" w:fill="FDE9D9" w:themeFill="accent6" w:themeFillTint="33"/>
            <w:noWrap/>
            <w:hideMark/>
          </w:tcPr>
          <w:p w14:paraId="0F017C71"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Marine fauna</w:t>
            </w:r>
          </w:p>
        </w:tc>
        <w:tc>
          <w:tcPr>
            <w:tcW w:w="943" w:type="pct"/>
            <w:shd w:val="clear" w:color="auto" w:fill="FDE9D9" w:themeFill="accent6" w:themeFillTint="33"/>
            <w:noWrap/>
            <w:hideMark/>
          </w:tcPr>
          <w:p w14:paraId="470FAE4D" w14:textId="77777777" w:rsidR="00346D79" w:rsidRPr="00BB7A05" w:rsidRDefault="00346D79" w:rsidP="0006334D">
            <w:pPr>
              <w:tabs>
                <w:tab w:val="right" w:pos="392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color w:val="000000"/>
                <w:sz w:val="18"/>
                <w:szCs w:val="18"/>
              </w:rPr>
            </w:pPr>
            <w:r w:rsidRPr="00BB7A05">
              <w:rPr>
                <w:rFonts w:ascii="Arial Narrow" w:eastAsia="Times New Roman" w:hAnsi="Arial Narrow"/>
                <w:bCs/>
                <w:color w:val="000000"/>
                <w:sz w:val="18"/>
                <w:szCs w:val="18"/>
              </w:rPr>
              <w:t>Marine animal tree of life</w:t>
            </w:r>
          </w:p>
          <w:p w14:paraId="3F9EA31A" w14:textId="77777777" w:rsidR="00346D79" w:rsidRPr="00BB7A05" w:rsidRDefault="00346D79" w:rsidP="0006334D">
            <w:pPr>
              <w:tabs>
                <w:tab w:val="right" w:pos="3925"/>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color w:val="000000"/>
                <w:sz w:val="18"/>
                <w:szCs w:val="18"/>
              </w:rPr>
            </w:pPr>
            <w:r w:rsidRPr="00BB7A05">
              <w:rPr>
                <w:rFonts w:ascii="Arial Narrow" w:eastAsia="Times New Roman" w:hAnsi="Arial Narrow"/>
                <w:bCs/>
                <w:color w:val="000000"/>
                <w:sz w:val="18"/>
                <w:szCs w:val="18"/>
              </w:rPr>
              <w:t xml:space="preserve">Introduction to </w:t>
            </w:r>
            <w:proofErr w:type="spellStart"/>
            <w:r w:rsidRPr="00BB7A05">
              <w:rPr>
                <w:rFonts w:ascii="Arial Narrow" w:eastAsia="Times New Roman" w:hAnsi="Arial Narrow"/>
                <w:bCs/>
                <w:color w:val="000000"/>
                <w:sz w:val="18"/>
                <w:szCs w:val="18"/>
              </w:rPr>
              <w:t>Nektoplankton</w:t>
            </w:r>
            <w:proofErr w:type="spellEnd"/>
          </w:p>
          <w:p w14:paraId="43E40233"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
        </w:tc>
        <w:tc>
          <w:tcPr>
            <w:tcW w:w="2625" w:type="pct"/>
            <w:shd w:val="clear" w:color="auto" w:fill="FDE9D9" w:themeFill="accent6" w:themeFillTint="33"/>
            <w:noWrap/>
            <w:hideMark/>
          </w:tcPr>
          <w:p w14:paraId="1D352BA2" w14:textId="77777777" w:rsidR="00346D79" w:rsidRPr="00BB7A05" w:rsidRDefault="0006334D"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hyperlink r:id="rId88" w:history="1">
              <w:r w:rsidR="00346D79" w:rsidRPr="00BB7A05">
                <w:rPr>
                  <w:rStyle w:val="Hyperlink"/>
                  <w:rFonts w:ascii="Arial Narrow" w:hAnsi="Arial Narrow"/>
                  <w:sz w:val="18"/>
                  <w:szCs w:val="18"/>
                </w:rPr>
                <w:t>https://www.pnas.org/content/97/9/4453</w:t>
              </w:r>
            </w:hyperlink>
            <w:r w:rsidR="00346D79" w:rsidRPr="00BB7A05">
              <w:rPr>
                <w:rFonts w:ascii="Arial Narrow" w:eastAsia="Times New Roman" w:hAnsi="Arial Narrow" w:cs="Times New Roman"/>
                <w:sz w:val="18"/>
                <w:szCs w:val="18"/>
              </w:rPr>
              <w:t xml:space="preserve"> </w:t>
            </w:r>
          </w:p>
          <w:p w14:paraId="1BD795CF"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roofErr w:type="spellStart"/>
            <w:r w:rsidRPr="00BB7A05">
              <w:rPr>
                <w:rFonts w:ascii="Arial Narrow" w:hAnsi="Arial Narrow"/>
                <w:sz w:val="18"/>
                <w:szCs w:val="18"/>
              </w:rPr>
              <w:t>Nektoplankton</w:t>
            </w:r>
            <w:proofErr w:type="spellEnd"/>
            <w:r w:rsidRPr="00BB7A05">
              <w:rPr>
                <w:rFonts w:ascii="Arial Narrow" w:hAnsi="Arial Narrow"/>
                <w:sz w:val="18"/>
                <w:szCs w:val="18"/>
              </w:rPr>
              <w:t xml:space="preserve">: </w:t>
            </w:r>
            <w:hyperlink r:id="rId89" w:history="1">
              <w:r w:rsidRPr="00BB7A05">
                <w:rPr>
                  <w:rStyle w:val="Hyperlink"/>
                  <w:rFonts w:ascii="Arial Narrow" w:hAnsi="Arial Narrow"/>
                  <w:sz w:val="18"/>
                  <w:szCs w:val="18"/>
                </w:rPr>
                <w:t>http://www.iupui.edu/~g115/mod17/lecture05.html</w:t>
              </w:r>
            </w:hyperlink>
          </w:p>
        </w:tc>
      </w:tr>
      <w:tr w:rsidR="00346D79" w:rsidRPr="00716DA5" w14:paraId="010FEDEA"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FDE9D9" w:themeFill="accent6" w:themeFillTint="33"/>
            <w:noWrap/>
            <w:hideMark/>
          </w:tcPr>
          <w:p w14:paraId="290D82F8"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26-Feb</w:t>
            </w:r>
          </w:p>
        </w:tc>
        <w:tc>
          <w:tcPr>
            <w:tcW w:w="314" w:type="pct"/>
            <w:shd w:val="clear" w:color="auto" w:fill="FDE9D9" w:themeFill="accent6" w:themeFillTint="33"/>
            <w:noWrap/>
            <w:hideMark/>
          </w:tcPr>
          <w:p w14:paraId="066620B7"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W</w:t>
            </w:r>
          </w:p>
        </w:tc>
        <w:tc>
          <w:tcPr>
            <w:tcW w:w="692" w:type="pct"/>
            <w:shd w:val="clear" w:color="auto" w:fill="FDE9D9" w:themeFill="accent6" w:themeFillTint="33"/>
            <w:noWrap/>
            <w:hideMark/>
          </w:tcPr>
          <w:p w14:paraId="1701BDF0"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Marine Invertebrates</w:t>
            </w:r>
          </w:p>
        </w:tc>
        <w:tc>
          <w:tcPr>
            <w:tcW w:w="943" w:type="pct"/>
            <w:shd w:val="clear" w:color="auto" w:fill="FDE9D9" w:themeFill="accent6" w:themeFillTint="33"/>
            <w:noWrap/>
            <w:hideMark/>
          </w:tcPr>
          <w:p w14:paraId="38E04F2B"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bCs/>
                <w:color w:val="000000"/>
                <w:sz w:val="18"/>
                <w:szCs w:val="18"/>
              </w:rPr>
              <w:t>Choanoflagellates, Porifera and Flatworms</w:t>
            </w:r>
          </w:p>
        </w:tc>
        <w:tc>
          <w:tcPr>
            <w:tcW w:w="2625" w:type="pct"/>
            <w:shd w:val="clear" w:color="auto" w:fill="FDE9D9" w:themeFill="accent6" w:themeFillTint="33"/>
            <w:noWrap/>
            <w:hideMark/>
          </w:tcPr>
          <w:p w14:paraId="1049FA31" w14:textId="77777777" w:rsidR="00346D79" w:rsidRPr="00BB7A05" w:rsidRDefault="0006334D"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hyperlink r:id="rId90" w:history="1">
              <w:r w:rsidR="00346D79" w:rsidRPr="00BB7A05">
                <w:rPr>
                  <w:rStyle w:val="Hyperlink"/>
                  <w:rFonts w:ascii="Arial Narrow" w:hAnsi="Arial Narrow"/>
                  <w:sz w:val="18"/>
                  <w:szCs w:val="18"/>
                </w:rPr>
                <w:t>https://ucmp.berkeley.edu/protista/choanos.html</w:t>
              </w:r>
            </w:hyperlink>
            <w:r w:rsidR="00346D79" w:rsidRPr="00BB7A05">
              <w:rPr>
                <w:rFonts w:ascii="Arial Narrow" w:eastAsia="Times New Roman" w:hAnsi="Arial Narrow" w:cs="Times New Roman"/>
                <w:sz w:val="18"/>
                <w:szCs w:val="18"/>
              </w:rPr>
              <w:t xml:space="preserve"> </w:t>
            </w:r>
          </w:p>
        </w:tc>
      </w:tr>
      <w:tr w:rsidR="00346D79" w:rsidRPr="00716DA5" w14:paraId="690B39D1"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FDE9D9" w:themeFill="accent6" w:themeFillTint="33"/>
            <w:noWrap/>
            <w:hideMark/>
          </w:tcPr>
          <w:p w14:paraId="5B26E1C1"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28-Feb</w:t>
            </w:r>
          </w:p>
        </w:tc>
        <w:tc>
          <w:tcPr>
            <w:tcW w:w="314" w:type="pct"/>
            <w:shd w:val="clear" w:color="auto" w:fill="FDE9D9" w:themeFill="accent6" w:themeFillTint="33"/>
            <w:noWrap/>
            <w:hideMark/>
          </w:tcPr>
          <w:p w14:paraId="7DAF8858"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F</w:t>
            </w:r>
          </w:p>
        </w:tc>
        <w:tc>
          <w:tcPr>
            <w:tcW w:w="692" w:type="pct"/>
            <w:vMerge w:val="restart"/>
            <w:shd w:val="clear" w:color="auto" w:fill="FDE9D9" w:themeFill="accent6" w:themeFillTint="33"/>
            <w:noWrap/>
            <w:hideMark/>
          </w:tcPr>
          <w:p w14:paraId="520E9E77"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943" w:type="pct"/>
            <w:shd w:val="clear" w:color="auto" w:fill="FDE9D9" w:themeFill="accent6" w:themeFillTint="33"/>
            <w:noWrap/>
            <w:hideMark/>
          </w:tcPr>
          <w:p w14:paraId="15E216DF"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Cnidaria and Ctenophora</w:t>
            </w:r>
          </w:p>
          <w:p w14:paraId="1D94221C"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Cs/>
                <w:color w:val="000000"/>
                <w:sz w:val="18"/>
                <w:szCs w:val="18"/>
              </w:rPr>
            </w:pPr>
            <w:r w:rsidRPr="00BB7A05">
              <w:rPr>
                <w:rFonts w:ascii="Arial Narrow" w:eastAsia="Times New Roman" w:hAnsi="Arial Narrow"/>
                <w:bCs/>
                <w:color w:val="000000"/>
                <w:sz w:val="18"/>
                <w:szCs w:val="18"/>
              </w:rPr>
              <w:t xml:space="preserve">Biology and Conservation of Coral Reefs </w:t>
            </w:r>
          </w:p>
        </w:tc>
        <w:tc>
          <w:tcPr>
            <w:tcW w:w="2625" w:type="pct"/>
            <w:shd w:val="clear" w:color="auto" w:fill="FDE9D9" w:themeFill="accent6" w:themeFillTint="33"/>
            <w:noWrap/>
            <w:hideMark/>
          </w:tcPr>
          <w:p w14:paraId="56ED4F62" w14:textId="77777777" w:rsidR="00346D79" w:rsidRPr="00BB7A05" w:rsidRDefault="0006334D"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hyperlink r:id="rId91" w:history="1">
              <w:r w:rsidR="00346D79" w:rsidRPr="00BB7A05">
                <w:rPr>
                  <w:rStyle w:val="Hyperlink"/>
                  <w:rFonts w:ascii="Arial Narrow" w:hAnsi="Arial Narrow"/>
                  <w:sz w:val="18"/>
                  <w:szCs w:val="18"/>
                </w:rPr>
                <w:t>http://marinebio.org/oceans/coral-reefs/</w:t>
              </w:r>
            </w:hyperlink>
          </w:p>
        </w:tc>
      </w:tr>
      <w:tr w:rsidR="00346D79" w:rsidRPr="00716DA5" w14:paraId="347F1A48"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FDE9D9" w:themeFill="accent6" w:themeFillTint="33"/>
            <w:noWrap/>
            <w:hideMark/>
          </w:tcPr>
          <w:p w14:paraId="6EB5F13F"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2-Mar</w:t>
            </w:r>
          </w:p>
        </w:tc>
        <w:tc>
          <w:tcPr>
            <w:tcW w:w="314" w:type="pct"/>
            <w:shd w:val="clear" w:color="auto" w:fill="FDE9D9" w:themeFill="accent6" w:themeFillTint="33"/>
            <w:noWrap/>
            <w:hideMark/>
          </w:tcPr>
          <w:p w14:paraId="54F4F46C"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M</w:t>
            </w:r>
          </w:p>
        </w:tc>
        <w:tc>
          <w:tcPr>
            <w:tcW w:w="692" w:type="pct"/>
            <w:vMerge/>
            <w:shd w:val="clear" w:color="auto" w:fill="FDE9D9" w:themeFill="accent6" w:themeFillTint="33"/>
            <w:noWrap/>
            <w:hideMark/>
          </w:tcPr>
          <w:p w14:paraId="5451BADC"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943" w:type="pct"/>
            <w:shd w:val="clear" w:color="auto" w:fill="FDE9D9" w:themeFill="accent6" w:themeFillTint="33"/>
            <w:noWrap/>
            <w:hideMark/>
          </w:tcPr>
          <w:p w14:paraId="5E7A6BC7"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olor w:val="000000"/>
                <w:sz w:val="18"/>
                <w:szCs w:val="18"/>
              </w:rPr>
              <w:t>Major groups of mollusks</w:t>
            </w:r>
          </w:p>
        </w:tc>
        <w:tc>
          <w:tcPr>
            <w:tcW w:w="2625" w:type="pct"/>
            <w:shd w:val="clear" w:color="auto" w:fill="FDE9D9" w:themeFill="accent6" w:themeFillTint="33"/>
            <w:noWrap/>
            <w:hideMark/>
          </w:tcPr>
          <w:p w14:paraId="198593AD"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b/>
                <w:i/>
                <w:color w:val="000000"/>
                <w:sz w:val="18"/>
                <w:szCs w:val="18"/>
                <w:lang w:val="es-CR"/>
              </w:rPr>
              <w:t>Video</w:t>
            </w:r>
            <w:r w:rsidRPr="00BB7A05">
              <w:rPr>
                <w:rFonts w:ascii="Arial Narrow" w:eastAsia="Times New Roman" w:hAnsi="Arial Narrow"/>
                <w:color w:val="000000"/>
                <w:sz w:val="18"/>
                <w:szCs w:val="18"/>
                <w:lang w:val="es-CR"/>
              </w:rPr>
              <w:t xml:space="preserve">: </w:t>
            </w:r>
            <w:r w:rsidRPr="00BB7A05">
              <w:rPr>
                <w:rFonts w:ascii="Arial Narrow" w:eastAsia="Times New Roman" w:hAnsi="Arial Narrow"/>
                <w:color w:val="000000"/>
                <w:sz w:val="18"/>
                <w:szCs w:val="18"/>
              </w:rPr>
              <w:t xml:space="preserve">Octopuses: </w:t>
            </w:r>
            <w:hyperlink r:id="rId92" w:history="1">
              <w:r w:rsidRPr="00BB7A05">
                <w:rPr>
                  <w:rStyle w:val="Hyperlink"/>
                  <w:rFonts w:ascii="Arial Narrow" w:hAnsi="Arial Narrow"/>
                  <w:sz w:val="18"/>
                  <w:szCs w:val="18"/>
                </w:rPr>
                <w:t>https://youtu.be/VLkKiVIBxXU</w:t>
              </w:r>
            </w:hyperlink>
            <w:r w:rsidRPr="00BB7A05">
              <w:rPr>
                <w:rFonts w:ascii="Arial Narrow" w:eastAsia="Times New Roman" w:hAnsi="Arial Narrow"/>
                <w:color w:val="000000"/>
                <w:sz w:val="18"/>
                <w:szCs w:val="18"/>
              </w:rPr>
              <w:t xml:space="preserve"> </w:t>
            </w:r>
          </w:p>
        </w:tc>
      </w:tr>
      <w:tr w:rsidR="00346D79" w:rsidRPr="00716DA5" w14:paraId="7E9C5538"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FDE9D9" w:themeFill="accent6" w:themeFillTint="33"/>
            <w:noWrap/>
            <w:hideMark/>
          </w:tcPr>
          <w:p w14:paraId="0B200C1C"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4-Mar</w:t>
            </w:r>
          </w:p>
        </w:tc>
        <w:tc>
          <w:tcPr>
            <w:tcW w:w="314" w:type="pct"/>
            <w:shd w:val="clear" w:color="auto" w:fill="FDE9D9" w:themeFill="accent6" w:themeFillTint="33"/>
            <w:noWrap/>
            <w:hideMark/>
          </w:tcPr>
          <w:p w14:paraId="677D3A61"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W</w:t>
            </w:r>
          </w:p>
        </w:tc>
        <w:tc>
          <w:tcPr>
            <w:tcW w:w="692" w:type="pct"/>
            <w:vMerge/>
            <w:shd w:val="clear" w:color="auto" w:fill="FDE9D9" w:themeFill="accent6" w:themeFillTint="33"/>
            <w:noWrap/>
            <w:hideMark/>
          </w:tcPr>
          <w:p w14:paraId="4A357B85"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943" w:type="pct"/>
            <w:shd w:val="clear" w:color="auto" w:fill="FDE9D9" w:themeFill="accent6" w:themeFillTint="33"/>
            <w:noWrap/>
            <w:hideMark/>
          </w:tcPr>
          <w:p w14:paraId="00D086D2"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olor w:val="000000"/>
                <w:sz w:val="18"/>
                <w:szCs w:val="18"/>
              </w:rPr>
              <w:t xml:space="preserve">Horseshoe crabs, sea spiders, and </w:t>
            </w:r>
            <w:r w:rsidRPr="00BB7A05">
              <w:rPr>
                <w:rFonts w:ascii="Arial Narrow" w:eastAsia="Times New Roman" w:hAnsi="Arial Narrow" w:cs="Times New Roman"/>
                <w:sz w:val="18"/>
                <w:szCs w:val="18"/>
              </w:rPr>
              <w:t>Major groups of crustaceans</w:t>
            </w:r>
          </w:p>
        </w:tc>
        <w:tc>
          <w:tcPr>
            <w:tcW w:w="2625" w:type="pct"/>
            <w:shd w:val="clear" w:color="auto" w:fill="FDE9D9" w:themeFill="accent6" w:themeFillTint="33"/>
            <w:noWrap/>
            <w:hideMark/>
          </w:tcPr>
          <w:p w14:paraId="5AD0D02C" w14:textId="77777777" w:rsidR="00346D79" w:rsidRPr="00BB7A05" w:rsidRDefault="0006334D"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hyperlink r:id="rId93" w:history="1">
              <w:r w:rsidR="00346D79" w:rsidRPr="00BB7A05">
                <w:rPr>
                  <w:rStyle w:val="Hyperlink"/>
                  <w:rFonts w:ascii="Arial Narrow" w:hAnsi="Arial Narrow"/>
                  <w:sz w:val="18"/>
                  <w:szCs w:val="18"/>
                </w:rPr>
                <w:t>http://web.augsburg.edu/~capman/bio152/arthropods/crustaceans.html</w:t>
              </w:r>
            </w:hyperlink>
            <w:r w:rsidR="00346D79" w:rsidRPr="00BB7A05">
              <w:rPr>
                <w:rFonts w:ascii="Arial Narrow" w:eastAsia="Times New Roman" w:hAnsi="Arial Narrow" w:cs="Times New Roman"/>
                <w:sz w:val="18"/>
                <w:szCs w:val="18"/>
              </w:rPr>
              <w:t xml:space="preserve"> </w:t>
            </w:r>
          </w:p>
          <w:p w14:paraId="17CF166F" w14:textId="77777777" w:rsidR="00346D79" w:rsidRPr="00BB7A05" w:rsidRDefault="0006334D"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hyperlink r:id="rId94" w:history="1">
              <w:r w:rsidR="00346D79" w:rsidRPr="00BB7A05">
                <w:rPr>
                  <w:rStyle w:val="Hyperlink"/>
                  <w:rFonts w:ascii="Arial Narrow" w:hAnsi="Arial Narrow"/>
                  <w:sz w:val="18"/>
                  <w:szCs w:val="18"/>
                </w:rPr>
                <w:t>https://www.nwf.org/Educational-Resources/Wildlife-Guide/Invertebrates/Horseshoe-Crab</w:t>
              </w:r>
            </w:hyperlink>
            <w:r w:rsidR="00346D79" w:rsidRPr="00BB7A05">
              <w:rPr>
                <w:rFonts w:ascii="Arial Narrow" w:eastAsia="Times New Roman" w:hAnsi="Arial Narrow" w:cs="Times New Roman"/>
                <w:sz w:val="18"/>
                <w:szCs w:val="18"/>
              </w:rPr>
              <w:t xml:space="preserve"> </w:t>
            </w:r>
          </w:p>
        </w:tc>
      </w:tr>
      <w:tr w:rsidR="00346D79" w:rsidRPr="0006334D" w14:paraId="10AF68AC"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FDE9D9" w:themeFill="accent6" w:themeFillTint="33"/>
            <w:noWrap/>
            <w:hideMark/>
          </w:tcPr>
          <w:p w14:paraId="4E7E4EB0"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6-Mar</w:t>
            </w:r>
          </w:p>
        </w:tc>
        <w:tc>
          <w:tcPr>
            <w:tcW w:w="314" w:type="pct"/>
            <w:shd w:val="clear" w:color="auto" w:fill="FDE9D9" w:themeFill="accent6" w:themeFillTint="33"/>
            <w:noWrap/>
            <w:hideMark/>
          </w:tcPr>
          <w:p w14:paraId="5E9D8DD4"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F</w:t>
            </w:r>
          </w:p>
        </w:tc>
        <w:tc>
          <w:tcPr>
            <w:tcW w:w="692" w:type="pct"/>
            <w:vMerge/>
            <w:shd w:val="clear" w:color="auto" w:fill="FDE9D9" w:themeFill="accent6" w:themeFillTint="33"/>
            <w:noWrap/>
            <w:hideMark/>
          </w:tcPr>
          <w:p w14:paraId="5D56DA53"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943" w:type="pct"/>
            <w:shd w:val="clear" w:color="auto" w:fill="FDE9D9" w:themeFill="accent6" w:themeFillTint="33"/>
            <w:noWrap/>
            <w:hideMark/>
          </w:tcPr>
          <w:p w14:paraId="680299F6"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iCs/>
                <w:color w:val="000000"/>
                <w:sz w:val="18"/>
                <w:szCs w:val="18"/>
              </w:rPr>
              <w:t xml:space="preserve">Echinoderms </w:t>
            </w:r>
          </w:p>
          <w:p w14:paraId="46D95D37"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
        </w:tc>
        <w:tc>
          <w:tcPr>
            <w:tcW w:w="2625" w:type="pct"/>
            <w:shd w:val="clear" w:color="auto" w:fill="FDE9D9" w:themeFill="accent6" w:themeFillTint="33"/>
            <w:noWrap/>
            <w:hideMark/>
          </w:tcPr>
          <w:p w14:paraId="1BD9E192"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lang w:val="es-CR"/>
              </w:rPr>
            </w:pPr>
            <w:r w:rsidRPr="00BB7A05">
              <w:rPr>
                <w:rFonts w:ascii="Arial Narrow" w:eastAsia="Times New Roman" w:hAnsi="Arial Narrow"/>
                <w:b/>
                <w:i/>
                <w:color w:val="000000"/>
                <w:sz w:val="18"/>
                <w:szCs w:val="18"/>
                <w:lang w:val="es-CR"/>
              </w:rPr>
              <w:t>Video</w:t>
            </w:r>
            <w:r w:rsidRPr="00BB7A05">
              <w:rPr>
                <w:rFonts w:ascii="Arial Narrow" w:eastAsia="Times New Roman" w:hAnsi="Arial Narrow"/>
                <w:color w:val="000000"/>
                <w:sz w:val="18"/>
                <w:szCs w:val="18"/>
                <w:lang w:val="es-CR"/>
              </w:rPr>
              <w:t xml:space="preserve">: </w:t>
            </w:r>
            <w:proofErr w:type="spellStart"/>
            <w:proofErr w:type="gramStart"/>
            <w:r w:rsidRPr="00BB7A05">
              <w:rPr>
                <w:rFonts w:ascii="Arial Narrow" w:eastAsia="Times New Roman" w:hAnsi="Arial Narrow"/>
                <w:color w:val="000000"/>
                <w:sz w:val="18"/>
                <w:szCs w:val="18"/>
                <w:lang w:val="es-CR"/>
              </w:rPr>
              <w:t>Zombie</w:t>
            </w:r>
            <w:proofErr w:type="spellEnd"/>
            <w:proofErr w:type="gramEnd"/>
            <w:r w:rsidRPr="00BB7A05">
              <w:rPr>
                <w:rFonts w:ascii="Arial Narrow" w:eastAsia="Times New Roman" w:hAnsi="Arial Narrow"/>
                <w:color w:val="000000"/>
                <w:sz w:val="18"/>
                <w:szCs w:val="18"/>
                <w:lang w:val="es-CR"/>
              </w:rPr>
              <w:t xml:space="preserve"> sea </w:t>
            </w:r>
            <w:proofErr w:type="spellStart"/>
            <w:r w:rsidRPr="00BB7A05">
              <w:rPr>
                <w:rFonts w:ascii="Arial Narrow" w:eastAsia="Times New Roman" w:hAnsi="Arial Narrow"/>
                <w:color w:val="000000"/>
                <w:sz w:val="18"/>
                <w:szCs w:val="18"/>
                <w:lang w:val="es-CR"/>
              </w:rPr>
              <w:t>starts</w:t>
            </w:r>
            <w:proofErr w:type="spellEnd"/>
            <w:r w:rsidRPr="00BB7A05">
              <w:rPr>
                <w:rFonts w:ascii="Arial Narrow" w:eastAsia="Times New Roman" w:hAnsi="Arial Narrow"/>
                <w:color w:val="000000"/>
                <w:sz w:val="18"/>
                <w:szCs w:val="18"/>
                <w:lang w:val="es-CR"/>
              </w:rPr>
              <w:t xml:space="preserve"> </w:t>
            </w:r>
            <w:hyperlink r:id="rId95" w:history="1">
              <w:r w:rsidRPr="00BB7A05">
                <w:rPr>
                  <w:rStyle w:val="Hyperlink"/>
                  <w:rFonts w:ascii="Arial Narrow" w:hAnsi="Arial Narrow"/>
                  <w:sz w:val="18"/>
                  <w:szCs w:val="18"/>
                  <w:lang w:val="es-CR"/>
                </w:rPr>
                <w:t>https://youtu.be/KrfcglOmBYw</w:t>
              </w:r>
            </w:hyperlink>
          </w:p>
        </w:tc>
      </w:tr>
      <w:tr w:rsidR="00346D79" w:rsidRPr="00716DA5" w14:paraId="1BE5EC7C"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DDD9C3" w:themeFill="background2" w:themeFillShade="E6"/>
            <w:noWrap/>
            <w:hideMark/>
          </w:tcPr>
          <w:p w14:paraId="344F3EAA"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lastRenderedPageBreak/>
              <w:t>9-13 Mar</w:t>
            </w:r>
          </w:p>
        </w:tc>
        <w:tc>
          <w:tcPr>
            <w:tcW w:w="314" w:type="pct"/>
            <w:shd w:val="clear" w:color="auto" w:fill="DDD9C3" w:themeFill="background2" w:themeFillShade="E6"/>
            <w:noWrap/>
            <w:hideMark/>
          </w:tcPr>
          <w:p w14:paraId="5F23D1BA"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bCs/>
                <w:color w:val="000000"/>
                <w:sz w:val="22"/>
                <w:szCs w:val="20"/>
              </w:rPr>
            </w:pPr>
            <w:r w:rsidRPr="00716DA5">
              <w:rPr>
                <w:rFonts w:ascii="Arial Narrow" w:eastAsia="Times New Roman" w:hAnsi="Arial Narrow" w:cs="Calibri"/>
                <w:b/>
                <w:bCs/>
                <w:color w:val="000000"/>
                <w:sz w:val="22"/>
                <w:szCs w:val="20"/>
              </w:rPr>
              <w:t>M-F</w:t>
            </w:r>
          </w:p>
        </w:tc>
        <w:tc>
          <w:tcPr>
            <w:tcW w:w="4260" w:type="pct"/>
            <w:gridSpan w:val="3"/>
            <w:shd w:val="clear" w:color="auto" w:fill="DDD9C3" w:themeFill="background2" w:themeFillShade="E6"/>
            <w:noWrap/>
          </w:tcPr>
          <w:p w14:paraId="7C31C1D4" w14:textId="77777777" w:rsidR="00346D79" w:rsidRPr="00BB7A05" w:rsidRDefault="00346D79" w:rsidP="0006334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s="Calibri"/>
                <w:b/>
                <w:bCs/>
                <w:color w:val="000000"/>
                <w:sz w:val="18"/>
                <w:szCs w:val="18"/>
              </w:rPr>
              <w:t>Spring break</w:t>
            </w:r>
          </w:p>
        </w:tc>
      </w:tr>
      <w:tr w:rsidR="00346D79" w:rsidRPr="00716DA5" w14:paraId="324674E0"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FDE9D9" w:themeFill="accent6" w:themeFillTint="33"/>
            <w:noWrap/>
            <w:hideMark/>
          </w:tcPr>
          <w:p w14:paraId="5EAE1E4C"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16-Mar</w:t>
            </w:r>
          </w:p>
        </w:tc>
        <w:tc>
          <w:tcPr>
            <w:tcW w:w="314" w:type="pct"/>
            <w:shd w:val="clear" w:color="auto" w:fill="FDE9D9" w:themeFill="accent6" w:themeFillTint="33"/>
            <w:noWrap/>
            <w:hideMark/>
          </w:tcPr>
          <w:p w14:paraId="58CD2DDD"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M</w:t>
            </w:r>
          </w:p>
        </w:tc>
        <w:tc>
          <w:tcPr>
            <w:tcW w:w="692" w:type="pct"/>
            <w:shd w:val="clear" w:color="auto" w:fill="FDE9D9" w:themeFill="accent6" w:themeFillTint="33"/>
            <w:noWrap/>
            <w:hideMark/>
          </w:tcPr>
          <w:p w14:paraId="52655279"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Continuation of invertebrates</w:t>
            </w:r>
          </w:p>
        </w:tc>
        <w:tc>
          <w:tcPr>
            <w:tcW w:w="943" w:type="pct"/>
            <w:shd w:val="clear" w:color="auto" w:fill="FDE9D9" w:themeFill="accent6" w:themeFillTint="33"/>
            <w:noWrap/>
            <w:hideMark/>
          </w:tcPr>
          <w:p w14:paraId="1419C7F9"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Cs/>
                <w:color w:val="000000"/>
                <w:sz w:val="18"/>
                <w:szCs w:val="18"/>
              </w:rPr>
            </w:pPr>
            <w:r w:rsidRPr="00BB7A05">
              <w:rPr>
                <w:rFonts w:ascii="Arial Narrow" w:eastAsia="Times New Roman" w:hAnsi="Arial Narrow"/>
                <w:iCs/>
                <w:color w:val="000000"/>
                <w:sz w:val="18"/>
                <w:szCs w:val="18"/>
              </w:rPr>
              <w:t xml:space="preserve">Tunicates, </w:t>
            </w:r>
            <w:r w:rsidRPr="00BB7A05">
              <w:rPr>
                <w:rFonts w:ascii="Arial Narrow" w:eastAsia="Times New Roman" w:hAnsi="Arial Narrow"/>
                <w:color w:val="000000"/>
                <w:sz w:val="18"/>
                <w:szCs w:val="18"/>
              </w:rPr>
              <w:t>Hemichordates, Cephalochordates</w:t>
            </w:r>
          </w:p>
        </w:tc>
        <w:tc>
          <w:tcPr>
            <w:tcW w:w="2625" w:type="pct"/>
            <w:shd w:val="clear" w:color="auto" w:fill="FDE9D9" w:themeFill="accent6" w:themeFillTint="33"/>
            <w:noWrap/>
            <w:hideMark/>
          </w:tcPr>
          <w:p w14:paraId="3C195108" w14:textId="77777777" w:rsidR="00346D79" w:rsidRPr="00BB7A05" w:rsidRDefault="0006334D"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hyperlink r:id="rId96" w:history="1">
              <w:r w:rsidR="00346D79" w:rsidRPr="00BB7A05">
                <w:rPr>
                  <w:rStyle w:val="Hyperlink"/>
                  <w:rFonts w:ascii="Arial Narrow" w:hAnsi="Arial Narrow"/>
                  <w:sz w:val="18"/>
                  <w:szCs w:val="18"/>
                </w:rPr>
                <w:t>https://www.sciencedirect.com/topics/agricultural-and-biological-sciences/cephalochordate</w:t>
              </w:r>
            </w:hyperlink>
            <w:r w:rsidR="00346D79" w:rsidRPr="00BB7A05">
              <w:rPr>
                <w:rFonts w:ascii="Arial Narrow" w:eastAsia="Times New Roman" w:hAnsi="Arial Narrow" w:cs="Times New Roman"/>
                <w:sz w:val="18"/>
                <w:szCs w:val="18"/>
              </w:rPr>
              <w:t xml:space="preserve"> </w:t>
            </w:r>
          </w:p>
        </w:tc>
      </w:tr>
      <w:tr w:rsidR="00BB7A05" w:rsidRPr="00716DA5" w14:paraId="5762DDA5"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vMerge w:val="restart"/>
            <w:shd w:val="clear" w:color="auto" w:fill="FDE9D9" w:themeFill="accent6" w:themeFillTint="33"/>
            <w:noWrap/>
          </w:tcPr>
          <w:p w14:paraId="53FE8E77" w14:textId="286553D7" w:rsidR="00BB7A05" w:rsidRPr="00716DA5" w:rsidRDefault="00BB7A05"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18-Mar</w:t>
            </w:r>
          </w:p>
        </w:tc>
        <w:tc>
          <w:tcPr>
            <w:tcW w:w="314" w:type="pct"/>
            <w:vMerge w:val="restart"/>
            <w:shd w:val="clear" w:color="auto" w:fill="FDE9D9" w:themeFill="accent6" w:themeFillTint="33"/>
            <w:noWrap/>
          </w:tcPr>
          <w:p w14:paraId="67AC43F2" w14:textId="75FC5117" w:rsidR="00BB7A05" w:rsidRPr="00716DA5" w:rsidRDefault="00BB7A05"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W</w:t>
            </w:r>
          </w:p>
        </w:tc>
        <w:tc>
          <w:tcPr>
            <w:tcW w:w="4260" w:type="pct"/>
            <w:gridSpan w:val="3"/>
            <w:shd w:val="clear" w:color="auto" w:fill="92CDDC" w:themeFill="accent5" w:themeFillTint="99"/>
            <w:noWrap/>
          </w:tcPr>
          <w:p w14:paraId="56B77726" w14:textId="77777777" w:rsidR="00BB7A05" w:rsidRPr="00BB7A05" w:rsidRDefault="00BB7A05" w:rsidP="0006334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s="Calibri"/>
                <w:color w:val="000000"/>
                <w:sz w:val="18"/>
                <w:szCs w:val="18"/>
              </w:rPr>
              <w:t>The impact of climate change in phytoplankton and invertebrates</w:t>
            </w:r>
          </w:p>
        </w:tc>
      </w:tr>
      <w:tr w:rsidR="00BB7A05" w:rsidRPr="00716DA5" w14:paraId="47E724B0"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vMerge/>
            <w:shd w:val="clear" w:color="auto" w:fill="FDE9D9" w:themeFill="accent6" w:themeFillTint="33"/>
            <w:noWrap/>
            <w:hideMark/>
          </w:tcPr>
          <w:p w14:paraId="06DDF1EA" w14:textId="69C43D02" w:rsidR="00BB7A05" w:rsidRPr="00716DA5" w:rsidRDefault="00BB7A05" w:rsidP="0006334D">
            <w:pPr>
              <w:rPr>
                <w:rFonts w:ascii="Arial Narrow" w:eastAsia="Times New Roman" w:hAnsi="Arial Narrow" w:cs="Calibri"/>
                <w:color w:val="000000"/>
                <w:sz w:val="22"/>
                <w:szCs w:val="20"/>
              </w:rPr>
            </w:pPr>
          </w:p>
        </w:tc>
        <w:tc>
          <w:tcPr>
            <w:tcW w:w="314" w:type="pct"/>
            <w:vMerge/>
            <w:shd w:val="clear" w:color="auto" w:fill="FDE9D9" w:themeFill="accent6" w:themeFillTint="33"/>
            <w:noWrap/>
            <w:hideMark/>
          </w:tcPr>
          <w:p w14:paraId="0B9651DD" w14:textId="25CAF3EB" w:rsidR="00BB7A05" w:rsidRPr="00716DA5" w:rsidRDefault="00BB7A05"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4260" w:type="pct"/>
            <w:gridSpan w:val="3"/>
            <w:shd w:val="clear" w:color="auto" w:fill="FDE9D9" w:themeFill="accent6" w:themeFillTint="33"/>
            <w:noWrap/>
          </w:tcPr>
          <w:p w14:paraId="20CF3313" w14:textId="77777777" w:rsidR="00BB7A05" w:rsidRPr="00BB7A05" w:rsidRDefault="00BB7A05" w:rsidP="0006334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s="Calibri"/>
                <w:color w:val="000000"/>
                <w:sz w:val="18"/>
                <w:szCs w:val="18"/>
              </w:rPr>
              <w:t>Exam II Review</w:t>
            </w:r>
          </w:p>
        </w:tc>
      </w:tr>
      <w:tr w:rsidR="00346D79" w:rsidRPr="00716DA5" w14:paraId="7C897E20"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FDE9D9" w:themeFill="accent6" w:themeFillTint="33"/>
            <w:noWrap/>
            <w:hideMark/>
          </w:tcPr>
          <w:p w14:paraId="0977440A"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20-Mar</w:t>
            </w:r>
          </w:p>
        </w:tc>
        <w:tc>
          <w:tcPr>
            <w:tcW w:w="314" w:type="pct"/>
            <w:shd w:val="clear" w:color="auto" w:fill="FDE9D9" w:themeFill="accent6" w:themeFillTint="33"/>
            <w:noWrap/>
            <w:hideMark/>
          </w:tcPr>
          <w:p w14:paraId="3F79EDC7"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bCs/>
                <w:color w:val="000000"/>
                <w:sz w:val="22"/>
                <w:szCs w:val="20"/>
              </w:rPr>
            </w:pPr>
            <w:r w:rsidRPr="00716DA5">
              <w:rPr>
                <w:rFonts w:ascii="Arial Narrow" w:eastAsia="Times New Roman" w:hAnsi="Arial Narrow" w:cs="Calibri"/>
                <w:b/>
                <w:bCs/>
                <w:color w:val="000000"/>
                <w:sz w:val="22"/>
                <w:szCs w:val="20"/>
              </w:rPr>
              <w:t>F</w:t>
            </w:r>
          </w:p>
        </w:tc>
        <w:tc>
          <w:tcPr>
            <w:tcW w:w="4260" w:type="pct"/>
            <w:gridSpan w:val="3"/>
            <w:shd w:val="clear" w:color="auto" w:fill="FDE9D9" w:themeFill="accent6" w:themeFillTint="33"/>
            <w:noWrap/>
            <w:hideMark/>
          </w:tcPr>
          <w:p w14:paraId="43A3C355" w14:textId="77777777" w:rsidR="00346D79" w:rsidRPr="00BB7A05" w:rsidRDefault="00346D79" w:rsidP="0006334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s="Calibri"/>
                <w:b/>
                <w:bCs/>
                <w:color w:val="000000"/>
                <w:sz w:val="18"/>
                <w:szCs w:val="18"/>
              </w:rPr>
              <w:t>Exam II (Feb 12-Mar 16)</w:t>
            </w:r>
          </w:p>
        </w:tc>
      </w:tr>
      <w:tr w:rsidR="00346D79" w:rsidRPr="00716DA5" w14:paraId="705D7868"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EAF1DD" w:themeFill="accent3" w:themeFillTint="33"/>
            <w:noWrap/>
            <w:hideMark/>
          </w:tcPr>
          <w:p w14:paraId="41B88132"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23-Mar</w:t>
            </w:r>
          </w:p>
        </w:tc>
        <w:tc>
          <w:tcPr>
            <w:tcW w:w="314" w:type="pct"/>
            <w:shd w:val="clear" w:color="auto" w:fill="EAF1DD" w:themeFill="accent3" w:themeFillTint="33"/>
            <w:noWrap/>
            <w:hideMark/>
          </w:tcPr>
          <w:p w14:paraId="5E412079"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M</w:t>
            </w:r>
          </w:p>
        </w:tc>
        <w:tc>
          <w:tcPr>
            <w:tcW w:w="692" w:type="pct"/>
            <w:vMerge w:val="restart"/>
            <w:shd w:val="clear" w:color="auto" w:fill="EAF1DD" w:themeFill="accent3" w:themeFillTint="33"/>
            <w:noWrap/>
            <w:hideMark/>
          </w:tcPr>
          <w:p w14:paraId="03879C79"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 xml:space="preserve">Marine Fish </w:t>
            </w:r>
          </w:p>
        </w:tc>
        <w:tc>
          <w:tcPr>
            <w:tcW w:w="943" w:type="pct"/>
            <w:shd w:val="clear" w:color="auto" w:fill="EAF1DD" w:themeFill="accent3" w:themeFillTint="33"/>
            <w:noWrap/>
            <w:hideMark/>
          </w:tcPr>
          <w:p w14:paraId="048A919F"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olor w:val="000000"/>
                <w:sz w:val="18"/>
                <w:szCs w:val="18"/>
              </w:rPr>
              <w:t>Jawless Fishes: hagfishes and Lampreys</w:t>
            </w:r>
          </w:p>
        </w:tc>
        <w:tc>
          <w:tcPr>
            <w:tcW w:w="2625" w:type="pct"/>
            <w:shd w:val="clear" w:color="auto" w:fill="EAF1DD" w:themeFill="accent3" w:themeFillTint="33"/>
            <w:noWrap/>
            <w:hideMark/>
          </w:tcPr>
          <w:p w14:paraId="53013510" w14:textId="77777777" w:rsidR="00346D79" w:rsidRPr="00BB7A05" w:rsidRDefault="0006334D"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hyperlink r:id="rId97" w:history="1">
              <w:r w:rsidR="00346D79" w:rsidRPr="00BB7A05">
                <w:rPr>
                  <w:rStyle w:val="Hyperlink"/>
                  <w:rFonts w:ascii="Arial Narrow" w:hAnsi="Arial Narrow"/>
                  <w:sz w:val="18"/>
                  <w:szCs w:val="18"/>
                </w:rPr>
                <w:t>https://www.sciencedirect.com/topics/agricultural-and-biological-sciences/jawless-fish</w:t>
              </w:r>
            </w:hyperlink>
            <w:r w:rsidR="00346D79" w:rsidRPr="00BB7A05">
              <w:rPr>
                <w:rFonts w:ascii="Arial Narrow" w:eastAsia="Times New Roman" w:hAnsi="Arial Narrow" w:cs="Times New Roman"/>
                <w:sz w:val="18"/>
                <w:szCs w:val="18"/>
              </w:rPr>
              <w:t xml:space="preserve"> </w:t>
            </w:r>
          </w:p>
        </w:tc>
      </w:tr>
      <w:tr w:rsidR="00346D79" w:rsidRPr="00716DA5" w14:paraId="01E18B59"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EAF1DD" w:themeFill="accent3" w:themeFillTint="33"/>
            <w:noWrap/>
            <w:hideMark/>
          </w:tcPr>
          <w:p w14:paraId="4CE12691"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25-Mar</w:t>
            </w:r>
          </w:p>
        </w:tc>
        <w:tc>
          <w:tcPr>
            <w:tcW w:w="314" w:type="pct"/>
            <w:shd w:val="clear" w:color="auto" w:fill="EAF1DD" w:themeFill="accent3" w:themeFillTint="33"/>
            <w:noWrap/>
            <w:hideMark/>
          </w:tcPr>
          <w:p w14:paraId="74915B05"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W</w:t>
            </w:r>
          </w:p>
        </w:tc>
        <w:tc>
          <w:tcPr>
            <w:tcW w:w="692" w:type="pct"/>
            <w:vMerge/>
            <w:shd w:val="clear" w:color="auto" w:fill="EAF1DD" w:themeFill="accent3" w:themeFillTint="33"/>
            <w:noWrap/>
            <w:hideMark/>
          </w:tcPr>
          <w:p w14:paraId="075DC090"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943" w:type="pct"/>
            <w:shd w:val="clear" w:color="auto" w:fill="EAF1DD" w:themeFill="accent3" w:themeFillTint="33"/>
            <w:noWrap/>
            <w:hideMark/>
          </w:tcPr>
          <w:p w14:paraId="32B0FD99"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olor w:val="000000"/>
                <w:sz w:val="18"/>
                <w:szCs w:val="18"/>
              </w:rPr>
              <w:t>Cartilaginous Fishes: Major groups of sharks and relatives</w:t>
            </w:r>
          </w:p>
        </w:tc>
        <w:tc>
          <w:tcPr>
            <w:tcW w:w="2625" w:type="pct"/>
            <w:shd w:val="clear" w:color="auto" w:fill="EAF1DD" w:themeFill="accent3" w:themeFillTint="33"/>
            <w:noWrap/>
            <w:hideMark/>
          </w:tcPr>
          <w:p w14:paraId="4AFDB3A5"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
        </w:tc>
      </w:tr>
      <w:tr w:rsidR="00346D79" w:rsidRPr="00716DA5" w14:paraId="18F88530"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EAF1DD" w:themeFill="accent3" w:themeFillTint="33"/>
            <w:noWrap/>
            <w:hideMark/>
          </w:tcPr>
          <w:p w14:paraId="44AB96F8"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27-Mar</w:t>
            </w:r>
          </w:p>
        </w:tc>
        <w:tc>
          <w:tcPr>
            <w:tcW w:w="314" w:type="pct"/>
            <w:shd w:val="clear" w:color="auto" w:fill="EAF1DD" w:themeFill="accent3" w:themeFillTint="33"/>
            <w:noWrap/>
            <w:hideMark/>
          </w:tcPr>
          <w:p w14:paraId="05CB866F"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F</w:t>
            </w:r>
          </w:p>
        </w:tc>
        <w:tc>
          <w:tcPr>
            <w:tcW w:w="692" w:type="pct"/>
            <w:vMerge/>
            <w:shd w:val="clear" w:color="auto" w:fill="EAF1DD" w:themeFill="accent3" w:themeFillTint="33"/>
            <w:noWrap/>
            <w:hideMark/>
          </w:tcPr>
          <w:p w14:paraId="6BF10EBD"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943" w:type="pct"/>
            <w:shd w:val="clear" w:color="auto" w:fill="EAF1DD" w:themeFill="accent3" w:themeFillTint="33"/>
            <w:noWrap/>
            <w:hideMark/>
          </w:tcPr>
          <w:p w14:paraId="19CF4E44"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Biology of Cartilaginous Fishes: </w:t>
            </w:r>
          </w:p>
          <w:p w14:paraId="40FA45DE"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Respiration</w:t>
            </w:r>
          </w:p>
          <w:p w14:paraId="5C573435"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Osmoregulation</w:t>
            </w:r>
          </w:p>
          <w:p w14:paraId="187AB7F0"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Movement</w:t>
            </w:r>
          </w:p>
          <w:p w14:paraId="36EF2E22"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Reproduction</w:t>
            </w:r>
          </w:p>
          <w:p w14:paraId="10C98DD2"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Migrations</w:t>
            </w:r>
          </w:p>
          <w:p w14:paraId="1F525EFF"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Behavior</w:t>
            </w:r>
          </w:p>
        </w:tc>
        <w:tc>
          <w:tcPr>
            <w:tcW w:w="2625" w:type="pct"/>
            <w:shd w:val="clear" w:color="auto" w:fill="EAF1DD" w:themeFill="accent3" w:themeFillTint="33"/>
            <w:noWrap/>
            <w:hideMark/>
          </w:tcPr>
          <w:p w14:paraId="36132ED6"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b/>
                <w:i/>
                <w:color w:val="000000"/>
                <w:sz w:val="18"/>
                <w:szCs w:val="18"/>
              </w:rPr>
              <w:t>Video</w:t>
            </w:r>
            <w:r w:rsidRPr="00BB7A05">
              <w:rPr>
                <w:rFonts w:ascii="Arial Narrow" w:eastAsia="Times New Roman" w:hAnsi="Arial Narrow"/>
                <w:color w:val="000000"/>
                <w:sz w:val="18"/>
                <w:szCs w:val="18"/>
              </w:rPr>
              <w:t xml:space="preserve">: Why sharks are so awesome? </w:t>
            </w:r>
            <w:hyperlink r:id="rId98" w:history="1">
              <w:r w:rsidRPr="00BB7A05">
                <w:rPr>
                  <w:rStyle w:val="Hyperlink"/>
                  <w:rFonts w:ascii="Arial Narrow" w:hAnsi="Arial Narrow"/>
                  <w:sz w:val="18"/>
                  <w:szCs w:val="18"/>
                </w:rPr>
                <w:t>https://youtu.be/svlEfxTyJQE</w:t>
              </w:r>
            </w:hyperlink>
            <w:r w:rsidRPr="00BB7A05">
              <w:rPr>
                <w:rFonts w:ascii="Arial Narrow" w:eastAsia="Times New Roman" w:hAnsi="Arial Narrow"/>
                <w:color w:val="000000"/>
                <w:sz w:val="18"/>
                <w:szCs w:val="18"/>
              </w:rPr>
              <w:t xml:space="preserve"> </w:t>
            </w:r>
          </w:p>
        </w:tc>
      </w:tr>
      <w:tr w:rsidR="00346D79" w:rsidRPr="00716DA5" w14:paraId="16146543"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EAF1DD" w:themeFill="accent3" w:themeFillTint="33"/>
            <w:noWrap/>
            <w:hideMark/>
          </w:tcPr>
          <w:p w14:paraId="111A33D2"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30-Mar</w:t>
            </w:r>
          </w:p>
        </w:tc>
        <w:tc>
          <w:tcPr>
            <w:tcW w:w="314" w:type="pct"/>
            <w:shd w:val="clear" w:color="auto" w:fill="EAF1DD" w:themeFill="accent3" w:themeFillTint="33"/>
            <w:noWrap/>
            <w:hideMark/>
          </w:tcPr>
          <w:p w14:paraId="3542A74D"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M</w:t>
            </w:r>
          </w:p>
        </w:tc>
        <w:tc>
          <w:tcPr>
            <w:tcW w:w="692" w:type="pct"/>
            <w:vMerge/>
            <w:shd w:val="clear" w:color="auto" w:fill="EAF1DD" w:themeFill="accent3" w:themeFillTint="33"/>
            <w:noWrap/>
            <w:hideMark/>
          </w:tcPr>
          <w:p w14:paraId="59190EA9"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943" w:type="pct"/>
            <w:shd w:val="clear" w:color="auto" w:fill="EAF1DD" w:themeFill="accent3" w:themeFillTint="33"/>
            <w:noWrap/>
            <w:hideMark/>
          </w:tcPr>
          <w:p w14:paraId="3154537F"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s="Times New Roman"/>
                <w:sz w:val="18"/>
                <w:szCs w:val="18"/>
              </w:rPr>
              <w:t>Major groups of bony fish</w:t>
            </w:r>
          </w:p>
        </w:tc>
        <w:tc>
          <w:tcPr>
            <w:tcW w:w="2625" w:type="pct"/>
            <w:shd w:val="clear" w:color="auto" w:fill="EAF1DD" w:themeFill="accent3" w:themeFillTint="33"/>
            <w:noWrap/>
            <w:hideMark/>
          </w:tcPr>
          <w:p w14:paraId="0B13EA69"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
        </w:tc>
      </w:tr>
      <w:tr w:rsidR="00346D79" w:rsidRPr="00716DA5" w14:paraId="11797D57"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EAF1DD" w:themeFill="accent3" w:themeFillTint="33"/>
            <w:noWrap/>
            <w:hideMark/>
          </w:tcPr>
          <w:p w14:paraId="277D67C6"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1-Apr</w:t>
            </w:r>
          </w:p>
        </w:tc>
        <w:tc>
          <w:tcPr>
            <w:tcW w:w="314" w:type="pct"/>
            <w:shd w:val="clear" w:color="auto" w:fill="EAF1DD" w:themeFill="accent3" w:themeFillTint="33"/>
            <w:noWrap/>
            <w:hideMark/>
          </w:tcPr>
          <w:p w14:paraId="1102E5C2"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W</w:t>
            </w:r>
          </w:p>
        </w:tc>
        <w:tc>
          <w:tcPr>
            <w:tcW w:w="692" w:type="pct"/>
            <w:vMerge/>
            <w:shd w:val="clear" w:color="auto" w:fill="EAF1DD" w:themeFill="accent3" w:themeFillTint="33"/>
            <w:noWrap/>
            <w:hideMark/>
          </w:tcPr>
          <w:p w14:paraId="3734FA40"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943" w:type="pct"/>
            <w:shd w:val="clear" w:color="auto" w:fill="EAF1DD" w:themeFill="accent3" w:themeFillTint="33"/>
            <w:noWrap/>
            <w:hideMark/>
          </w:tcPr>
          <w:p w14:paraId="06713AA0"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Biology of Bony Fishes</w:t>
            </w:r>
          </w:p>
          <w:p w14:paraId="40E2C9A4"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Respiration</w:t>
            </w:r>
          </w:p>
          <w:p w14:paraId="575E7749"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Osmoregulation</w:t>
            </w:r>
          </w:p>
          <w:p w14:paraId="5E131C23"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Movement</w:t>
            </w:r>
          </w:p>
          <w:p w14:paraId="1E2B44C8"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Reproduction</w:t>
            </w:r>
          </w:p>
          <w:p w14:paraId="7CFA6CDE"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Migrations</w:t>
            </w:r>
          </w:p>
          <w:p w14:paraId="2E2F740A"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Behavior</w:t>
            </w:r>
          </w:p>
        </w:tc>
        <w:tc>
          <w:tcPr>
            <w:tcW w:w="2625" w:type="pct"/>
            <w:shd w:val="clear" w:color="auto" w:fill="EAF1DD" w:themeFill="accent3" w:themeFillTint="33"/>
            <w:noWrap/>
            <w:hideMark/>
          </w:tcPr>
          <w:p w14:paraId="6D8372FB"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Style w:val="Hyperlink"/>
                <w:rFonts w:ascii="Arial Narrow" w:hAnsi="Arial Narrow"/>
                <w:iCs/>
                <w:sz w:val="18"/>
                <w:szCs w:val="18"/>
              </w:rPr>
            </w:pPr>
            <w:r w:rsidRPr="00BB7A05">
              <w:rPr>
                <w:rFonts w:ascii="Arial Narrow" w:eastAsia="Times New Roman" w:hAnsi="Arial Narrow"/>
                <w:b/>
                <w:i/>
                <w:iCs/>
                <w:color w:val="000000"/>
                <w:sz w:val="18"/>
                <w:szCs w:val="18"/>
              </w:rPr>
              <w:t>Video</w:t>
            </w:r>
            <w:r w:rsidRPr="00BB7A05">
              <w:rPr>
                <w:rFonts w:ascii="Arial Narrow" w:eastAsia="Times New Roman" w:hAnsi="Arial Narrow"/>
                <w:iCs/>
                <w:color w:val="000000"/>
                <w:sz w:val="18"/>
                <w:szCs w:val="18"/>
              </w:rPr>
              <w:t xml:space="preserve">: Evolution of fish bodies </w:t>
            </w:r>
            <w:hyperlink r:id="rId99" w:history="1">
              <w:r w:rsidRPr="00BB7A05">
                <w:rPr>
                  <w:rStyle w:val="Hyperlink"/>
                  <w:rFonts w:ascii="Arial Narrow" w:hAnsi="Arial Narrow"/>
                  <w:iCs/>
                  <w:sz w:val="18"/>
                  <w:szCs w:val="18"/>
                </w:rPr>
                <w:t>https://youtu.be/Cd-artSbpXc</w:t>
              </w:r>
            </w:hyperlink>
          </w:p>
          <w:p w14:paraId="66DEEEBC"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olor w:val="000000"/>
                <w:sz w:val="18"/>
                <w:szCs w:val="18"/>
              </w:rPr>
              <w:t xml:space="preserve">Electric fish </w:t>
            </w:r>
            <w:hyperlink r:id="rId100" w:history="1">
              <w:r w:rsidRPr="00BB7A05">
                <w:rPr>
                  <w:rStyle w:val="Hyperlink"/>
                  <w:rFonts w:ascii="Arial Narrow" w:hAnsi="Arial Narrow"/>
                  <w:sz w:val="18"/>
                  <w:szCs w:val="18"/>
                </w:rPr>
                <w:t>https://youtu.be/z0M7_HPSi14</w:t>
              </w:r>
            </w:hyperlink>
            <w:r w:rsidRPr="00BB7A05">
              <w:rPr>
                <w:rFonts w:ascii="Arial Narrow" w:eastAsia="Times New Roman" w:hAnsi="Arial Narrow"/>
                <w:iCs/>
                <w:color w:val="000000"/>
                <w:sz w:val="18"/>
                <w:szCs w:val="18"/>
              </w:rPr>
              <w:t xml:space="preserve"> </w:t>
            </w:r>
          </w:p>
        </w:tc>
      </w:tr>
      <w:tr w:rsidR="00346D79" w:rsidRPr="00716DA5" w14:paraId="0D651220"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EAF1DD" w:themeFill="accent3" w:themeFillTint="33"/>
            <w:noWrap/>
          </w:tcPr>
          <w:p w14:paraId="7CCA1A50" w14:textId="77777777" w:rsidR="00346D79" w:rsidRPr="00716DA5" w:rsidRDefault="00346D79" w:rsidP="0006334D">
            <w:pPr>
              <w:rPr>
                <w:rFonts w:ascii="Arial Narrow" w:eastAsia="Times New Roman" w:hAnsi="Arial Narrow" w:cs="Calibri"/>
                <w:color w:val="000000"/>
                <w:sz w:val="22"/>
                <w:szCs w:val="20"/>
              </w:rPr>
            </w:pPr>
          </w:p>
        </w:tc>
        <w:tc>
          <w:tcPr>
            <w:tcW w:w="314" w:type="pct"/>
            <w:shd w:val="clear" w:color="auto" w:fill="EAF1DD" w:themeFill="accent3" w:themeFillTint="33"/>
            <w:noWrap/>
          </w:tcPr>
          <w:p w14:paraId="7060799A"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4260" w:type="pct"/>
            <w:gridSpan w:val="3"/>
            <w:shd w:val="clear" w:color="auto" w:fill="92CDDC" w:themeFill="accent5" w:themeFillTint="99"/>
            <w:noWrap/>
          </w:tcPr>
          <w:p w14:paraId="4026039A" w14:textId="77777777" w:rsidR="00346D79" w:rsidRPr="00BB7A05" w:rsidRDefault="00346D79" w:rsidP="0006334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i/>
                <w:iCs/>
                <w:color w:val="000000"/>
                <w:sz w:val="18"/>
                <w:szCs w:val="18"/>
              </w:rPr>
            </w:pPr>
            <w:r w:rsidRPr="00BB7A05">
              <w:rPr>
                <w:rFonts w:ascii="Arial Narrow" w:eastAsia="Times New Roman" w:hAnsi="Arial Narrow" w:cs="Calibri"/>
                <w:color w:val="000000"/>
                <w:sz w:val="18"/>
                <w:szCs w:val="18"/>
              </w:rPr>
              <w:t>Climate change effects in fish populations</w:t>
            </w:r>
          </w:p>
        </w:tc>
      </w:tr>
      <w:tr w:rsidR="00346D79" w:rsidRPr="0006334D" w14:paraId="2A27886D"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EAF1DD" w:themeFill="accent3" w:themeFillTint="33"/>
            <w:noWrap/>
            <w:hideMark/>
          </w:tcPr>
          <w:p w14:paraId="79750DAB"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3-Apr</w:t>
            </w:r>
          </w:p>
        </w:tc>
        <w:tc>
          <w:tcPr>
            <w:tcW w:w="314" w:type="pct"/>
            <w:shd w:val="clear" w:color="auto" w:fill="EAF1DD" w:themeFill="accent3" w:themeFillTint="33"/>
            <w:noWrap/>
            <w:hideMark/>
          </w:tcPr>
          <w:p w14:paraId="1A9A543B"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F</w:t>
            </w:r>
          </w:p>
        </w:tc>
        <w:tc>
          <w:tcPr>
            <w:tcW w:w="692" w:type="pct"/>
            <w:shd w:val="clear" w:color="auto" w:fill="EAF1DD" w:themeFill="accent3" w:themeFillTint="33"/>
            <w:noWrap/>
            <w:hideMark/>
          </w:tcPr>
          <w:p w14:paraId="2D9E1FB2"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2"/>
                <w:szCs w:val="20"/>
              </w:rPr>
            </w:pPr>
            <w:r w:rsidRPr="00716DA5">
              <w:rPr>
                <w:rFonts w:ascii="Arial Narrow" w:eastAsia="Times New Roman" w:hAnsi="Arial Narrow"/>
                <w:color w:val="000000"/>
                <w:sz w:val="22"/>
                <w:szCs w:val="20"/>
              </w:rPr>
              <w:t>Marine Reptiles</w:t>
            </w:r>
          </w:p>
          <w:p w14:paraId="2632B559"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943" w:type="pct"/>
            <w:shd w:val="clear" w:color="auto" w:fill="EAF1DD" w:themeFill="accent3" w:themeFillTint="33"/>
            <w:noWrap/>
            <w:hideMark/>
          </w:tcPr>
          <w:p w14:paraId="0263EE54"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lang w:val="es-CR"/>
              </w:rPr>
            </w:pPr>
            <w:r w:rsidRPr="00BB7A05">
              <w:rPr>
                <w:rFonts w:ascii="Arial Narrow" w:eastAsia="Times New Roman" w:hAnsi="Arial Narrow"/>
                <w:color w:val="000000"/>
                <w:sz w:val="18"/>
                <w:szCs w:val="18"/>
                <w:lang w:val="es-CR"/>
              </w:rPr>
              <w:t xml:space="preserve">Sea </w:t>
            </w:r>
            <w:proofErr w:type="spellStart"/>
            <w:r w:rsidRPr="00BB7A05">
              <w:rPr>
                <w:rFonts w:ascii="Arial Narrow" w:eastAsia="Times New Roman" w:hAnsi="Arial Narrow"/>
                <w:color w:val="000000"/>
                <w:sz w:val="18"/>
                <w:szCs w:val="18"/>
                <w:lang w:val="es-CR"/>
              </w:rPr>
              <w:t>snakes</w:t>
            </w:r>
            <w:proofErr w:type="spellEnd"/>
          </w:p>
          <w:p w14:paraId="4EBABB92"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lang w:val="es-CR"/>
              </w:rPr>
            </w:pPr>
            <w:r w:rsidRPr="00BB7A05">
              <w:rPr>
                <w:rFonts w:ascii="Arial Narrow" w:eastAsia="Times New Roman" w:hAnsi="Arial Narrow"/>
                <w:color w:val="000000"/>
                <w:sz w:val="18"/>
                <w:szCs w:val="18"/>
                <w:lang w:val="es-CR"/>
              </w:rPr>
              <w:t>Marine iguanas</w:t>
            </w:r>
          </w:p>
          <w:p w14:paraId="6CBAAC93"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lang w:val="es-CR"/>
              </w:rPr>
            </w:pPr>
            <w:proofErr w:type="spellStart"/>
            <w:r w:rsidRPr="00BB7A05">
              <w:rPr>
                <w:rFonts w:ascii="Arial Narrow" w:eastAsia="Times New Roman" w:hAnsi="Arial Narrow"/>
                <w:color w:val="000000"/>
                <w:sz w:val="18"/>
                <w:szCs w:val="18"/>
                <w:lang w:val="es-CR"/>
              </w:rPr>
              <w:t>Saltwater</w:t>
            </w:r>
            <w:proofErr w:type="spellEnd"/>
            <w:r w:rsidRPr="00BB7A05">
              <w:rPr>
                <w:rFonts w:ascii="Arial Narrow" w:eastAsia="Times New Roman" w:hAnsi="Arial Narrow"/>
                <w:color w:val="000000"/>
                <w:sz w:val="18"/>
                <w:szCs w:val="18"/>
                <w:lang w:val="es-CR"/>
              </w:rPr>
              <w:t xml:space="preserve"> </w:t>
            </w:r>
            <w:proofErr w:type="spellStart"/>
            <w:r w:rsidRPr="00BB7A05">
              <w:rPr>
                <w:rFonts w:ascii="Arial Narrow" w:eastAsia="Times New Roman" w:hAnsi="Arial Narrow"/>
                <w:color w:val="000000"/>
                <w:sz w:val="18"/>
                <w:szCs w:val="18"/>
                <w:lang w:val="es-CR"/>
              </w:rPr>
              <w:t>crocodiles</w:t>
            </w:r>
            <w:proofErr w:type="spellEnd"/>
          </w:p>
          <w:p w14:paraId="507B80C2"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lang w:val="es-CR"/>
              </w:rPr>
            </w:pPr>
            <w:r w:rsidRPr="00BB7A05">
              <w:rPr>
                <w:rFonts w:ascii="Arial Narrow" w:eastAsia="Times New Roman" w:hAnsi="Arial Narrow"/>
                <w:color w:val="000000"/>
                <w:sz w:val="18"/>
                <w:szCs w:val="18"/>
                <w:lang w:val="es-CR"/>
              </w:rPr>
              <w:t xml:space="preserve">Sea </w:t>
            </w:r>
            <w:proofErr w:type="spellStart"/>
            <w:r w:rsidRPr="00BB7A05">
              <w:rPr>
                <w:rFonts w:ascii="Arial Narrow" w:eastAsia="Times New Roman" w:hAnsi="Arial Narrow"/>
                <w:color w:val="000000"/>
                <w:sz w:val="18"/>
                <w:szCs w:val="18"/>
                <w:lang w:val="es-CR"/>
              </w:rPr>
              <w:t>turtles</w:t>
            </w:r>
            <w:proofErr w:type="spellEnd"/>
          </w:p>
        </w:tc>
        <w:tc>
          <w:tcPr>
            <w:tcW w:w="2625" w:type="pct"/>
            <w:shd w:val="clear" w:color="auto" w:fill="EAF1DD" w:themeFill="accent3" w:themeFillTint="33"/>
            <w:noWrap/>
            <w:hideMark/>
          </w:tcPr>
          <w:p w14:paraId="2D0767F9"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s-CR"/>
              </w:rPr>
            </w:pPr>
            <w:r w:rsidRPr="00BB7A05">
              <w:rPr>
                <w:rFonts w:ascii="Arial Narrow" w:hAnsi="Arial Narrow"/>
                <w:sz w:val="18"/>
                <w:szCs w:val="18"/>
                <w:lang w:val="es-CR"/>
              </w:rPr>
              <w:t xml:space="preserve">Sea </w:t>
            </w:r>
            <w:proofErr w:type="spellStart"/>
            <w:r w:rsidRPr="00BB7A05">
              <w:rPr>
                <w:rFonts w:ascii="Arial Narrow" w:hAnsi="Arial Narrow"/>
                <w:sz w:val="18"/>
                <w:szCs w:val="18"/>
                <w:lang w:val="es-CR"/>
              </w:rPr>
              <w:t>snaks</w:t>
            </w:r>
            <w:proofErr w:type="spellEnd"/>
            <w:r w:rsidRPr="00BB7A05">
              <w:rPr>
                <w:rFonts w:ascii="Arial Narrow" w:hAnsi="Arial Narrow"/>
                <w:sz w:val="18"/>
                <w:szCs w:val="18"/>
                <w:lang w:val="es-CR"/>
              </w:rPr>
              <w:t xml:space="preserve">: </w:t>
            </w:r>
            <w:hyperlink r:id="rId101" w:history="1">
              <w:r w:rsidRPr="00BB7A05">
                <w:rPr>
                  <w:rStyle w:val="Hyperlink"/>
                  <w:rFonts w:ascii="Arial Narrow" w:hAnsi="Arial Narrow"/>
                  <w:sz w:val="18"/>
                  <w:szCs w:val="18"/>
                  <w:lang w:val="es-CR"/>
                </w:rPr>
                <w:t>https://www.thenakedscientists.com/articles/science-news/how-urban-sea-snake-lost-its-stripes</w:t>
              </w:r>
            </w:hyperlink>
          </w:p>
          <w:p w14:paraId="102C789A"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s-CR"/>
              </w:rPr>
            </w:pPr>
            <w:r w:rsidRPr="00BB7A05">
              <w:rPr>
                <w:rFonts w:ascii="Arial Narrow" w:hAnsi="Arial Narrow"/>
                <w:sz w:val="18"/>
                <w:szCs w:val="18"/>
                <w:lang w:val="es-CR"/>
              </w:rPr>
              <w:t xml:space="preserve">Marine Iguanas: </w:t>
            </w:r>
            <w:hyperlink r:id="rId102" w:history="1">
              <w:r w:rsidRPr="00BB7A05">
                <w:rPr>
                  <w:rStyle w:val="Hyperlink"/>
                  <w:rFonts w:ascii="Arial Narrow" w:hAnsi="Arial Narrow"/>
                  <w:sz w:val="18"/>
                  <w:szCs w:val="18"/>
                  <w:lang w:val="es-CR"/>
                </w:rPr>
                <w:t>https://www.livescience.com/7294-iguanas-die-find.html</w:t>
              </w:r>
            </w:hyperlink>
          </w:p>
          <w:p w14:paraId="151B67D1"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B7A05">
              <w:rPr>
                <w:rFonts w:ascii="Arial Narrow" w:hAnsi="Arial Narrow"/>
                <w:sz w:val="18"/>
                <w:szCs w:val="18"/>
              </w:rPr>
              <w:t xml:space="preserve">Salt crocs: </w:t>
            </w:r>
            <w:hyperlink r:id="rId103" w:history="1">
              <w:r w:rsidRPr="00BB7A05">
                <w:rPr>
                  <w:rStyle w:val="Hyperlink"/>
                  <w:rFonts w:ascii="Arial Narrow" w:hAnsi="Arial Narrow"/>
                  <w:sz w:val="18"/>
                  <w:szCs w:val="18"/>
                </w:rPr>
                <w:t>https://www.bbc.com/news/science-environment-36197656</w:t>
              </w:r>
            </w:hyperlink>
          </w:p>
          <w:p w14:paraId="576A756C"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lang w:val="es-CR"/>
              </w:rPr>
            </w:pPr>
            <w:r w:rsidRPr="00BB7A05">
              <w:rPr>
                <w:rFonts w:ascii="Arial Narrow" w:hAnsi="Arial Narrow"/>
                <w:sz w:val="18"/>
                <w:szCs w:val="18"/>
                <w:lang w:val="es-CR"/>
              </w:rPr>
              <w:t xml:space="preserve">Sea </w:t>
            </w:r>
            <w:proofErr w:type="spellStart"/>
            <w:r w:rsidRPr="00BB7A05">
              <w:rPr>
                <w:rFonts w:ascii="Arial Narrow" w:hAnsi="Arial Narrow"/>
                <w:sz w:val="18"/>
                <w:szCs w:val="18"/>
                <w:lang w:val="es-CR"/>
              </w:rPr>
              <w:t>turtles</w:t>
            </w:r>
            <w:proofErr w:type="spellEnd"/>
            <w:r w:rsidRPr="00BB7A05">
              <w:rPr>
                <w:rFonts w:ascii="Arial Narrow" w:hAnsi="Arial Narrow"/>
                <w:sz w:val="18"/>
                <w:szCs w:val="18"/>
                <w:lang w:val="es-CR"/>
              </w:rPr>
              <w:t xml:space="preserve">: </w:t>
            </w:r>
            <w:hyperlink r:id="rId104" w:history="1">
              <w:r w:rsidRPr="00BB7A05">
                <w:rPr>
                  <w:rStyle w:val="Hyperlink"/>
                  <w:rFonts w:ascii="Arial Narrow" w:hAnsi="Arial Narrow"/>
                  <w:sz w:val="18"/>
                  <w:szCs w:val="18"/>
                  <w:lang w:val="es-CR"/>
                </w:rPr>
                <w:t>https://www.sciencedaily.com/releases/2018/12/181214124052.htm</w:t>
              </w:r>
            </w:hyperlink>
          </w:p>
        </w:tc>
      </w:tr>
      <w:tr w:rsidR="00346D79" w:rsidRPr="0006334D" w14:paraId="6A829D10"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EAF1DD" w:themeFill="accent3" w:themeFillTint="33"/>
            <w:noWrap/>
            <w:hideMark/>
          </w:tcPr>
          <w:p w14:paraId="49A98F6B"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6-Apr</w:t>
            </w:r>
          </w:p>
        </w:tc>
        <w:tc>
          <w:tcPr>
            <w:tcW w:w="314" w:type="pct"/>
            <w:shd w:val="clear" w:color="auto" w:fill="EAF1DD" w:themeFill="accent3" w:themeFillTint="33"/>
            <w:noWrap/>
            <w:hideMark/>
          </w:tcPr>
          <w:p w14:paraId="08EFE333"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M</w:t>
            </w:r>
          </w:p>
        </w:tc>
        <w:tc>
          <w:tcPr>
            <w:tcW w:w="692" w:type="pct"/>
            <w:shd w:val="clear" w:color="auto" w:fill="EAF1DD" w:themeFill="accent3" w:themeFillTint="33"/>
            <w:noWrap/>
            <w:hideMark/>
          </w:tcPr>
          <w:p w14:paraId="75EBE182"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Marine Birds</w:t>
            </w:r>
          </w:p>
        </w:tc>
        <w:tc>
          <w:tcPr>
            <w:tcW w:w="943" w:type="pct"/>
            <w:shd w:val="clear" w:color="auto" w:fill="EAF1DD" w:themeFill="accent3" w:themeFillTint="33"/>
            <w:noWrap/>
            <w:hideMark/>
          </w:tcPr>
          <w:p w14:paraId="75372B17"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s="Times New Roman"/>
                <w:sz w:val="18"/>
                <w:szCs w:val="18"/>
              </w:rPr>
              <w:t>Major groups</w:t>
            </w:r>
          </w:p>
          <w:p w14:paraId="607CFCBA"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s="Times New Roman"/>
                <w:sz w:val="18"/>
                <w:szCs w:val="18"/>
              </w:rPr>
              <w:t>Penguins</w:t>
            </w:r>
          </w:p>
          <w:p w14:paraId="35F850A6"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s="Times New Roman"/>
                <w:sz w:val="18"/>
                <w:szCs w:val="18"/>
              </w:rPr>
              <w:t>Albatrosses</w:t>
            </w:r>
          </w:p>
        </w:tc>
        <w:tc>
          <w:tcPr>
            <w:tcW w:w="2625" w:type="pct"/>
            <w:shd w:val="clear" w:color="auto" w:fill="EAF1DD" w:themeFill="accent3" w:themeFillTint="33"/>
            <w:noWrap/>
            <w:hideMark/>
          </w:tcPr>
          <w:p w14:paraId="123ACB6C"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lang w:val="es-CR"/>
              </w:rPr>
            </w:pPr>
            <w:proofErr w:type="spellStart"/>
            <w:r w:rsidRPr="00BB7A05">
              <w:rPr>
                <w:rFonts w:ascii="Arial Narrow" w:hAnsi="Arial Narrow"/>
                <w:sz w:val="18"/>
                <w:szCs w:val="18"/>
                <w:lang w:val="es-CR"/>
              </w:rPr>
              <w:t>Penguin</w:t>
            </w:r>
            <w:proofErr w:type="spellEnd"/>
            <w:r w:rsidRPr="00BB7A05">
              <w:rPr>
                <w:rFonts w:ascii="Arial Narrow" w:hAnsi="Arial Narrow"/>
                <w:sz w:val="18"/>
                <w:szCs w:val="18"/>
                <w:lang w:val="es-CR"/>
              </w:rPr>
              <w:t xml:space="preserve">: </w:t>
            </w:r>
            <w:hyperlink r:id="rId105" w:history="1">
              <w:r w:rsidRPr="00BB7A05">
                <w:rPr>
                  <w:rStyle w:val="Hyperlink"/>
                  <w:rFonts w:ascii="Arial Narrow" w:hAnsi="Arial Narrow"/>
                  <w:sz w:val="18"/>
                  <w:szCs w:val="18"/>
                  <w:lang w:val="es-CR"/>
                </w:rPr>
                <w:t>https://www.sciencemag.org/news/2019/04/emperor-penguins-flee-unsteady-ice-after-unprecedented-failure-breed</w:t>
              </w:r>
            </w:hyperlink>
          </w:p>
          <w:p w14:paraId="749A9CE9"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lang w:val="es-CR"/>
              </w:rPr>
            </w:pPr>
            <w:r w:rsidRPr="00BB7A05">
              <w:rPr>
                <w:rFonts w:ascii="Arial Narrow" w:hAnsi="Arial Narrow"/>
                <w:sz w:val="18"/>
                <w:szCs w:val="18"/>
                <w:lang w:val="es-CR"/>
              </w:rPr>
              <w:t xml:space="preserve">Albatros: </w:t>
            </w:r>
            <w:hyperlink r:id="rId106" w:history="1">
              <w:r w:rsidRPr="00BB7A05">
                <w:rPr>
                  <w:rStyle w:val="Hyperlink"/>
                  <w:rFonts w:ascii="Arial Narrow" w:hAnsi="Arial Narrow"/>
                  <w:sz w:val="18"/>
                  <w:szCs w:val="18"/>
                  <w:lang w:val="es-CR"/>
                </w:rPr>
                <w:t>https://www.eurekalert.org/pub_releases/2017-11/bas-api112017.php</w:t>
              </w:r>
            </w:hyperlink>
          </w:p>
        </w:tc>
      </w:tr>
      <w:tr w:rsidR="00346D79" w:rsidRPr="00716DA5" w14:paraId="7CD4FBA1"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EAF1DD" w:themeFill="accent3" w:themeFillTint="33"/>
            <w:noWrap/>
            <w:hideMark/>
          </w:tcPr>
          <w:p w14:paraId="2FD069EC"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10-Apr</w:t>
            </w:r>
          </w:p>
        </w:tc>
        <w:tc>
          <w:tcPr>
            <w:tcW w:w="314" w:type="pct"/>
            <w:shd w:val="clear" w:color="auto" w:fill="EAF1DD" w:themeFill="accent3" w:themeFillTint="33"/>
            <w:noWrap/>
            <w:hideMark/>
          </w:tcPr>
          <w:p w14:paraId="697C46EB"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W</w:t>
            </w:r>
          </w:p>
        </w:tc>
        <w:tc>
          <w:tcPr>
            <w:tcW w:w="692" w:type="pct"/>
            <w:vMerge w:val="restart"/>
            <w:shd w:val="clear" w:color="auto" w:fill="EAF1DD" w:themeFill="accent3" w:themeFillTint="33"/>
            <w:noWrap/>
            <w:hideMark/>
          </w:tcPr>
          <w:p w14:paraId="5FB98A73"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2"/>
                <w:szCs w:val="20"/>
              </w:rPr>
            </w:pPr>
            <w:r w:rsidRPr="00716DA5">
              <w:rPr>
                <w:rFonts w:ascii="Arial Narrow" w:eastAsia="Times New Roman" w:hAnsi="Arial Narrow"/>
                <w:color w:val="000000"/>
                <w:sz w:val="22"/>
                <w:szCs w:val="20"/>
              </w:rPr>
              <w:t>Marine Mammals</w:t>
            </w:r>
          </w:p>
          <w:p w14:paraId="6C0138E3" w14:textId="77777777" w:rsidR="00346D79" w:rsidRPr="00716DA5" w:rsidRDefault="00346D79" w:rsidP="0006334D">
            <w:pPr>
              <w:pStyle w:val="ListParagraph"/>
              <w:ind w:left="765"/>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2"/>
                <w:szCs w:val="20"/>
              </w:rPr>
            </w:pPr>
          </w:p>
          <w:p w14:paraId="05F057E0"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943" w:type="pct"/>
            <w:shd w:val="clear" w:color="auto" w:fill="EAF1DD" w:themeFill="accent3" w:themeFillTint="33"/>
            <w:noWrap/>
            <w:hideMark/>
          </w:tcPr>
          <w:p w14:paraId="7067E624"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Polar bears, sea otters, walruses and seals</w:t>
            </w:r>
          </w:p>
        </w:tc>
        <w:tc>
          <w:tcPr>
            <w:tcW w:w="2625" w:type="pct"/>
            <w:shd w:val="clear" w:color="auto" w:fill="EAF1DD" w:themeFill="accent3" w:themeFillTint="33"/>
            <w:noWrap/>
            <w:hideMark/>
          </w:tcPr>
          <w:p w14:paraId="5CF4F501"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B7A05">
              <w:rPr>
                <w:rFonts w:ascii="Arial Narrow" w:eastAsia="Times New Roman" w:hAnsi="Arial Narrow" w:cs="Times New Roman"/>
                <w:sz w:val="18"/>
                <w:szCs w:val="18"/>
              </w:rPr>
              <w:t xml:space="preserve">Polar bear: </w:t>
            </w:r>
            <w:hyperlink r:id="rId107" w:history="1">
              <w:r w:rsidRPr="00BB7A05">
                <w:rPr>
                  <w:rStyle w:val="Hyperlink"/>
                  <w:rFonts w:ascii="Arial Narrow" w:hAnsi="Arial Narrow"/>
                  <w:sz w:val="18"/>
                  <w:szCs w:val="18"/>
                </w:rPr>
                <w:t>https://www.sciencedaily.com/releases/2018/02/180201173314.htm</w:t>
              </w:r>
            </w:hyperlink>
          </w:p>
          <w:p w14:paraId="3C680001"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s="Times New Roman"/>
                <w:sz w:val="18"/>
                <w:szCs w:val="18"/>
              </w:rPr>
              <w:t xml:space="preserve">Walrus </w:t>
            </w:r>
            <w:hyperlink r:id="rId108" w:history="1">
              <w:r w:rsidRPr="00BB7A05">
                <w:rPr>
                  <w:rStyle w:val="Hyperlink"/>
                  <w:rFonts w:ascii="Arial Narrow" w:hAnsi="Arial Narrow"/>
                  <w:sz w:val="18"/>
                  <w:szCs w:val="18"/>
                </w:rPr>
                <w:t>https://www.eurekalert.org/pub_releases/2019-09/uoct-eoi091319.php</w:t>
              </w:r>
            </w:hyperlink>
          </w:p>
        </w:tc>
      </w:tr>
      <w:tr w:rsidR="00346D79" w:rsidRPr="00716DA5" w14:paraId="284A7B7E"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EAF1DD" w:themeFill="accent3" w:themeFillTint="33"/>
            <w:noWrap/>
            <w:hideMark/>
          </w:tcPr>
          <w:p w14:paraId="11C64474"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8-Apr</w:t>
            </w:r>
          </w:p>
        </w:tc>
        <w:tc>
          <w:tcPr>
            <w:tcW w:w="314" w:type="pct"/>
            <w:shd w:val="clear" w:color="auto" w:fill="EAF1DD" w:themeFill="accent3" w:themeFillTint="33"/>
            <w:noWrap/>
            <w:hideMark/>
          </w:tcPr>
          <w:p w14:paraId="7E3CDE71"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F</w:t>
            </w:r>
          </w:p>
        </w:tc>
        <w:tc>
          <w:tcPr>
            <w:tcW w:w="692" w:type="pct"/>
            <w:vMerge/>
            <w:shd w:val="clear" w:color="auto" w:fill="EAF1DD" w:themeFill="accent3" w:themeFillTint="33"/>
            <w:noWrap/>
            <w:hideMark/>
          </w:tcPr>
          <w:p w14:paraId="002EA01F"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943" w:type="pct"/>
            <w:shd w:val="clear" w:color="auto" w:fill="EAF1DD" w:themeFill="accent3" w:themeFillTint="33"/>
            <w:noWrap/>
            <w:hideMark/>
          </w:tcPr>
          <w:p w14:paraId="17C17D89"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Manatees and Dugongs</w:t>
            </w:r>
          </w:p>
        </w:tc>
        <w:tc>
          <w:tcPr>
            <w:tcW w:w="2625" w:type="pct"/>
            <w:shd w:val="clear" w:color="auto" w:fill="EAF1DD" w:themeFill="accent3" w:themeFillTint="33"/>
            <w:noWrap/>
            <w:hideMark/>
          </w:tcPr>
          <w:p w14:paraId="74F9B40E"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B7A05">
              <w:rPr>
                <w:rFonts w:ascii="Arial Narrow" w:eastAsia="Times New Roman" w:hAnsi="Arial Narrow" w:cs="Times New Roman"/>
                <w:sz w:val="18"/>
                <w:szCs w:val="18"/>
              </w:rPr>
              <w:t>Manatees:</w:t>
            </w:r>
            <w:r w:rsidRPr="00BB7A05">
              <w:rPr>
                <w:rFonts w:ascii="Arial Narrow" w:hAnsi="Arial Narrow"/>
                <w:sz w:val="18"/>
                <w:szCs w:val="18"/>
              </w:rPr>
              <w:t xml:space="preserve"> </w:t>
            </w:r>
            <w:hyperlink r:id="rId109" w:history="1">
              <w:r w:rsidRPr="00BB7A05">
                <w:rPr>
                  <w:rStyle w:val="Hyperlink"/>
                  <w:rFonts w:ascii="Arial Narrow" w:hAnsi="Arial Narrow"/>
                  <w:sz w:val="18"/>
                  <w:szCs w:val="18"/>
                </w:rPr>
                <w:t>https://www.sciencedaily.com/releases/2019/09/190930114733.htm</w:t>
              </w:r>
            </w:hyperlink>
          </w:p>
          <w:p w14:paraId="2A7D69A4"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hAnsi="Arial Narrow"/>
                <w:sz w:val="18"/>
                <w:szCs w:val="18"/>
              </w:rPr>
              <w:t>Dugongs:</w:t>
            </w:r>
            <w:r w:rsidRPr="00BB7A05">
              <w:rPr>
                <w:sz w:val="18"/>
                <w:szCs w:val="18"/>
              </w:rPr>
              <w:t xml:space="preserve"> </w:t>
            </w:r>
            <w:hyperlink r:id="rId110" w:history="1">
              <w:r w:rsidRPr="00BB7A05">
                <w:rPr>
                  <w:rStyle w:val="Hyperlink"/>
                  <w:rFonts w:ascii="Arial Narrow" w:hAnsi="Arial Narrow"/>
                  <w:sz w:val="18"/>
                  <w:szCs w:val="18"/>
                </w:rPr>
                <w:t>https://www.nhm.ac.uk/discover/news/2019/september/dugongs-could-be-more-endangered-than-we-thought.html</w:t>
              </w:r>
            </w:hyperlink>
          </w:p>
        </w:tc>
      </w:tr>
      <w:tr w:rsidR="00346D79" w:rsidRPr="00716DA5" w14:paraId="68DB956E"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EAF1DD" w:themeFill="accent3" w:themeFillTint="33"/>
            <w:noWrap/>
            <w:hideMark/>
          </w:tcPr>
          <w:p w14:paraId="4C704C1E"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13-Apr</w:t>
            </w:r>
          </w:p>
        </w:tc>
        <w:tc>
          <w:tcPr>
            <w:tcW w:w="314" w:type="pct"/>
            <w:shd w:val="clear" w:color="auto" w:fill="EAF1DD" w:themeFill="accent3" w:themeFillTint="33"/>
            <w:noWrap/>
            <w:hideMark/>
          </w:tcPr>
          <w:p w14:paraId="0B24EF59"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M</w:t>
            </w:r>
          </w:p>
        </w:tc>
        <w:tc>
          <w:tcPr>
            <w:tcW w:w="692" w:type="pct"/>
            <w:vMerge/>
            <w:shd w:val="clear" w:color="auto" w:fill="EAF1DD" w:themeFill="accent3" w:themeFillTint="33"/>
            <w:noWrap/>
            <w:hideMark/>
          </w:tcPr>
          <w:p w14:paraId="22FED1A5"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943" w:type="pct"/>
            <w:shd w:val="clear" w:color="auto" w:fill="EAF1DD" w:themeFill="accent3" w:themeFillTint="33"/>
            <w:noWrap/>
            <w:hideMark/>
          </w:tcPr>
          <w:p w14:paraId="24BD7625"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Baleen Whales</w:t>
            </w:r>
          </w:p>
        </w:tc>
        <w:tc>
          <w:tcPr>
            <w:tcW w:w="2625" w:type="pct"/>
            <w:shd w:val="clear" w:color="auto" w:fill="EAF1DD" w:themeFill="accent3" w:themeFillTint="33"/>
            <w:noWrap/>
            <w:hideMark/>
          </w:tcPr>
          <w:p w14:paraId="136A1CB2" w14:textId="77777777" w:rsidR="00346D79" w:rsidRPr="00BB7A05" w:rsidRDefault="0006334D"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hyperlink r:id="rId111" w:history="1">
              <w:r w:rsidR="00346D79" w:rsidRPr="00BB7A05">
                <w:rPr>
                  <w:rStyle w:val="Hyperlink"/>
                  <w:rFonts w:ascii="Arial Narrow" w:hAnsi="Arial Narrow"/>
                  <w:sz w:val="18"/>
                  <w:szCs w:val="18"/>
                </w:rPr>
                <w:t>https://www.sciencedaily.com/releases/2019/01/190122104555.htm</w:t>
              </w:r>
            </w:hyperlink>
          </w:p>
        </w:tc>
      </w:tr>
      <w:tr w:rsidR="00346D79" w:rsidRPr="00716DA5" w14:paraId="67E20AE9"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EAF1DD" w:themeFill="accent3" w:themeFillTint="33"/>
            <w:noWrap/>
            <w:hideMark/>
          </w:tcPr>
          <w:p w14:paraId="4B0082B7"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15-Apr</w:t>
            </w:r>
          </w:p>
        </w:tc>
        <w:tc>
          <w:tcPr>
            <w:tcW w:w="314" w:type="pct"/>
            <w:shd w:val="clear" w:color="auto" w:fill="EAF1DD" w:themeFill="accent3" w:themeFillTint="33"/>
            <w:noWrap/>
            <w:hideMark/>
          </w:tcPr>
          <w:p w14:paraId="6DA37394"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W</w:t>
            </w:r>
          </w:p>
        </w:tc>
        <w:tc>
          <w:tcPr>
            <w:tcW w:w="692" w:type="pct"/>
            <w:vMerge/>
            <w:shd w:val="clear" w:color="auto" w:fill="EAF1DD" w:themeFill="accent3" w:themeFillTint="33"/>
            <w:noWrap/>
            <w:hideMark/>
          </w:tcPr>
          <w:p w14:paraId="3295F173"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943" w:type="pct"/>
            <w:shd w:val="clear" w:color="auto" w:fill="EAF1DD" w:themeFill="accent3" w:themeFillTint="33"/>
            <w:noWrap/>
            <w:hideMark/>
          </w:tcPr>
          <w:p w14:paraId="3D5C85D8"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Toothed Whales</w:t>
            </w:r>
          </w:p>
        </w:tc>
        <w:tc>
          <w:tcPr>
            <w:tcW w:w="2625" w:type="pct"/>
            <w:shd w:val="clear" w:color="auto" w:fill="EAF1DD" w:themeFill="accent3" w:themeFillTint="33"/>
            <w:noWrap/>
            <w:hideMark/>
          </w:tcPr>
          <w:p w14:paraId="21878ABC" w14:textId="77777777" w:rsidR="00346D79" w:rsidRPr="00BB7A05" w:rsidRDefault="0006334D"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hyperlink r:id="rId112" w:history="1">
              <w:r w:rsidR="00346D79" w:rsidRPr="00BB7A05">
                <w:rPr>
                  <w:rStyle w:val="Hyperlink"/>
                  <w:rFonts w:ascii="Arial Narrow" w:hAnsi="Arial Narrow"/>
                  <w:sz w:val="18"/>
                  <w:szCs w:val="18"/>
                </w:rPr>
                <w:t>https://www.sciencedaily.com/releases/2018/11/181115145018.htm</w:t>
              </w:r>
            </w:hyperlink>
          </w:p>
        </w:tc>
      </w:tr>
      <w:tr w:rsidR="00BB7A05" w:rsidRPr="00716DA5" w14:paraId="32F50E84"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vMerge w:val="restart"/>
            <w:shd w:val="clear" w:color="auto" w:fill="EAF1DD" w:themeFill="accent3" w:themeFillTint="33"/>
            <w:noWrap/>
          </w:tcPr>
          <w:p w14:paraId="65C98AD2" w14:textId="5BC76481" w:rsidR="00BB7A05" w:rsidRPr="00716DA5" w:rsidRDefault="00BB7A05"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17-Apr</w:t>
            </w:r>
          </w:p>
        </w:tc>
        <w:tc>
          <w:tcPr>
            <w:tcW w:w="314" w:type="pct"/>
            <w:vMerge w:val="restart"/>
            <w:shd w:val="clear" w:color="auto" w:fill="EAF1DD" w:themeFill="accent3" w:themeFillTint="33"/>
            <w:noWrap/>
          </w:tcPr>
          <w:p w14:paraId="7FDF95FE" w14:textId="2575A8F3" w:rsidR="00BB7A05" w:rsidRPr="00716DA5" w:rsidRDefault="00BB7A05"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F</w:t>
            </w:r>
          </w:p>
        </w:tc>
        <w:tc>
          <w:tcPr>
            <w:tcW w:w="4260" w:type="pct"/>
            <w:gridSpan w:val="3"/>
            <w:shd w:val="clear" w:color="auto" w:fill="92CDDC" w:themeFill="accent5" w:themeFillTint="99"/>
            <w:noWrap/>
          </w:tcPr>
          <w:p w14:paraId="3F8A2D35" w14:textId="77777777" w:rsidR="00BB7A05" w:rsidRPr="00BB7A05" w:rsidRDefault="00BB7A05" w:rsidP="0006334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s="Calibri"/>
                <w:color w:val="000000"/>
                <w:sz w:val="18"/>
                <w:szCs w:val="18"/>
              </w:rPr>
              <w:t>Climate change effects in marine vertebrates</w:t>
            </w:r>
          </w:p>
        </w:tc>
      </w:tr>
      <w:tr w:rsidR="00BB7A05" w:rsidRPr="00716DA5" w14:paraId="360D03E4"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vMerge/>
            <w:shd w:val="clear" w:color="auto" w:fill="EAF1DD" w:themeFill="accent3" w:themeFillTint="33"/>
            <w:noWrap/>
            <w:hideMark/>
          </w:tcPr>
          <w:p w14:paraId="7E3AA3A2" w14:textId="24DA0A3C" w:rsidR="00BB7A05" w:rsidRPr="00716DA5" w:rsidRDefault="00BB7A05" w:rsidP="0006334D">
            <w:pPr>
              <w:rPr>
                <w:rFonts w:ascii="Arial Narrow" w:eastAsia="Times New Roman" w:hAnsi="Arial Narrow" w:cs="Calibri"/>
                <w:color w:val="000000"/>
                <w:sz w:val="22"/>
                <w:szCs w:val="20"/>
              </w:rPr>
            </w:pPr>
          </w:p>
        </w:tc>
        <w:tc>
          <w:tcPr>
            <w:tcW w:w="314" w:type="pct"/>
            <w:vMerge/>
            <w:shd w:val="clear" w:color="auto" w:fill="EAF1DD" w:themeFill="accent3" w:themeFillTint="33"/>
            <w:noWrap/>
            <w:hideMark/>
          </w:tcPr>
          <w:p w14:paraId="2AA47B35" w14:textId="2D11F877" w:rsidR="00BB7A05" w:rsidRPr="00716DA5" w:rsidRDefault="00BB7A05"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4260" w:type="pct"/>
            <w:gridSpan w:val="3"/>
            <w:shd w:val="clear" w:color="auto" w:fill="EAF1DD" w:themeFill="accent3" w:themeFillTint="33"/>
            <w:noWrap/>
          </w:tcPr>
          <w:p w14:paraId="031775C0" w14:textId="77777777" w:rsidR="00BB7A05" w:rsidRPr="00BB7A05" w:rsidRDefault="00BB7A05" w:rsidP="0006334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s="Calibri"/>
                <w:color w:val="000000"/>
                <w:sz w:val="18"/>
                <w:szCs w:val="18"/>
              </w:rPr>
              <w:t>Exam Review</w:t>
            </w:r>
          </w:p>
        </w:tc>
      </w:tr>
      <w:tr w:rsidR="00346D79" w:rsidRPr="00716DA5" w14:paraId="63577115"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DDD9C3" w:themeFill="background2" w:themeFillShade="E6"/>
            <w:noWrap/>
            <w:hideMark/>
          </w:tcPr>
          <w:p w14:paraId="2C5B2410"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20-Apr</w:t>
            </w:r>
          </w:p>
        </w:tc>
        <w:tc>
          <w:tcPr>
            <w:tcW w:w="314" w:type="pct"/>
            <w:shd w:val="clear" w:color="auto" w:fill="DDD9C3" w:themeFill="background2" w:themeFillShade="E6"/>
            <w:noWrap/>
            <w:hideMark/>
          </w:tcPr>
          <w:p w14:paraId="3F834950"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M</w:t>
            </w:r>
          </w:p>
        </w:tc>
        <w:tc>
          <w:tcPr>
            <w:tcW w:w="4260" w:type="pct"/>
            <w:gridSpan w:val="3"/>
            <w:shd w:val="clear" w:color="auto" w:fill="DDD9C3" w:themeFill="background2" w:themeFillShade="E6"/>
            <w:noWrap/>
          </w:tcPr>
          <w:p w14:paraId="2AA05130" w14:textId="77777777" w:rsidR="00346D79" w:rsidRPr="00BB7A05" w:rsidRDefault="00346D79" w:rsidP="0006334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s="Calibri"/>
                <w:b/>
                <w:bCs/>
                <w:color w:val="000000"/>
                <w:sz w:val="18"/>
                <w:szCs w:val="18"/>
              </w:rPr>
              <w:t>Exam III (March 23-April17)</w:t>
            </w:r>
          </w:p>
        </w:tc>
      </w:tr>
      <w:tr w:rsidR="00346D79" w:rsidRPr="00716DA5" w14:paraId="70A22C40"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FBD4B4" w:themeFill="accent6" w:themeFillTint="66"/>
            <w:noWrap/>
          </w:tcPr>
          <w:p w14:paraId="2C9A19E2"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lastRenderedPageBreak/>
              <w:t>22-Apr</w:t>
            </w:r>
          </w:p>
        </w:tc>
        <w:tc>
          <w:tcPr>
            <w:tcW w:w="314" w:type="pct"/>
            <w:shd w:val="clear" w:color="auto" w:fill="FBD4B4" w:themeFill="accent6" w:themeFillTint="66"/>
            <w:noWrap/>
          </w:tcPr>
          <w:p w14:paraId="2EDFB21E"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W</w:t>
            </w:r>
          </w:p>
        </w:tc>
        <w:tc>
          <w:tcPr>
            <w:tcW w:w="692" w:type="pct"/>
            <w:shd w:val="clear" w:color="auto" w:fill="FBD4B4" w:themeFill="accent6" w:themeFillTint="66"/>
            <w:noWrap/>
          </w:tcPr>
          <w:p w14:paraId="56C0F985"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bCs/>
                <w:color w:val="000000"/>
                <w:sz w:val="22"/>
                <w:szCs w:val="20"/>
              </w:rPr>
            </w:pPr>
            <w:r w:rsidRPr="00716DA5">
              <w:rPr>
                <w:rFonts w:ascii="Arial Narrow" w:eastAsia="Times New Roman" w:hAnsi="Arial Narrow"/>
                <w:color w:val="000000"/>
                <w:sz w:val="22"/>
                <w:szCs w:val="20"/>
              </w:rPr>
              <w:t>Marine communities</w:t>
            </w:r>
          </w:p>
        </w:tc>
        <w:tc>
          <w:tcPr>
            <w:tcW w:w="943" w:type="pct"/>
            <w:shd w:val="clear" w:color="auto" w:fill="FBD4B4" w:themeFill="accent6" w:themeFillTint="66"/>
            <w:noWrap/>
          </w:tcPr>
          <w:p w14:paraId="44314E3D"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Intertidal Zone</w:t>
            </w:r>
          </w:p>
          <w:p w14:paraId="32935BB8"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Estuaries</w:t>
            </w:r>
          </w:p>
          <w:p w14:paraId="5A32685A"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Salt Marshes</w:t>
            </w:r>
          </w:p>
          <w:p w14:paraId="5ADA1B9C"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Mangroves Forests</w:t>
            </w:r>
          </w:p>
          <w:p w14:paraId="7C62247B"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s="Times New Roman"/>
                <w:sz w:val="18"/>
                <w:szCs w:val="18"/>
              </w:rPr>
              <w:t>Coral Reefs</w:t>
            </w:r>
          </w:p>
          <w:p w14:paraId="5C1E89B4"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s="Times New Roman"/>
                <w:sz w:val="18"/>
                <w:szCs w:val="18"/>
              </w:rPr>
              <w:t>Hydrothermal vent communities</w:t>
            </w:r>
          </w:p>
        </w:tc>
        <w:tc>
          <w:tcPr>
            <w:tcW w:w="2625" w:type="pct"/>
            <w:shd w:val="clear" w:color="auto" w:fill="FBD4B4" w:themeFill="accent6" w:themeFillTint="66"/>
            <w:noWrap/>
          </w:tcPr>
          <w:p w14:paraId="1A95A485"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Cs/>
                <w:color w:val="000000"/>
                <w:sz w:val="18"/>
                <w:szCs w:val="18"/>
              </w:rPr>
            </w:pPr>
            <w:r w:rsidRPr="00BB7A05">
              <w:rPr>
                <w:rFonts w:ascii="Arial Narrow" w:eastAsia="Times New Roman" w:hAnsi="Arial Narrow"/>
                <w:iCs/>
                <w:color w:val="000000"/>
                <w:sz w:val="18"/>
                <w:szCs w:val="18"/>
              </w:rPr>
              <w:t xml:space="preserve">Coastal waters: </w:t>
            </w:r>
            <w:hyperlink r:id="rId113" w:history="1">
              <w:r w:rsidRPr="00BB7A05">
                <w:rPr>
                  <w:rStyle w:val="Hyperlink"/>
                  <w:rFonts w:ascii="Arial Narrow" w:hAnsi="Arial Narrow"/>
                  <w:iCs/>
                  <w:sz w:val="18"/>
                  <w:szCs w:val="18"/>
                </w:rPr>
                <w:t>http://www.iupui.edu/~g115/mod14/lecture01.html</w:t>
              </w:r>
            </w:hyperlink>
            <w:r w:rsidRPr="00BB7A05">
              <w:rPr>
                <w:rFonts w:ascii="Arial Narrow" w:eastAsia="Times New Roman" w:hAnsi="Arial Narrow"/>
                <w:iCs/>
                <w:color w:val="000000"/>
                <w:sz w:val="18"/>
                <w:szCs w:val="18"/>
              </w:rPr>
              <w:t xml:space="preserve"> </w:t>
            </w:r>
          </w:p>
          <w:p w14:paraId="79D54BE5"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Cs/>
                <w:color w:val="000000"/>
                <w:sz w:val="18"/>
                <w:szCs w:val="18"/>
              </w:rPr>
            </w:pPr>
            <w:r w:rsidRPr="00BB7A05">
              <w:rPr>
                <w:rFonts w:ascii="Arial Narrow" w:eastAsia="Times New Roman" w:hAnsi="Arial Narrow"/>
                <w:iCs/>
                <w:color w:val="000000"/>
                <w:sz w:val="18"/>
                <w:szCs w:val="18"/>
              </w:rPr>
              <w:t xml:space="preserve">Mangroves: </w:t>
            </w:r>
            <w:hyperlink r:id="rId114" w:history="1">
              <w:r w:rsidRPr="00BB7A05">
                <w:rPr>
                  <w:rStyle w:val="Hyperlink"/>
                  <w:rFonts w:ascii="Arial Narrow" w:hAnsi="Arial Narrow"/>
                  <w:iCs/>
                  <w:sz w:val="18"/>
                  <w:szCs w:val="18"/>
                </w:rPr>
                <w:t>https://ocean.si.edu/ocean-life/plants-algae/mangroves</w:t>
              </w:r>
            </w:hyperlink>
            <w:r w:rsidRPr="00BB7A05">
              <w:rPr>
                <w:rFonts w:ascii="Arial Narrow" w:eastAsia="Times New Roman" w:hAnsi="Arial Narrow"/>
                <w:iCs/>
                <w:color w:val="000000"/>
                <w:sz w:val="18"/>
                <w:szCs w:val="18"/>
              </w:rPr>
              <w:t xml:space="preserve"> </w:t>
            </w:r>
          </w:p>
          <w:p w14:paraId="06CD7845"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000000"/>
                <w:sz w:val="18"/>
                <w:szCs w:val="18"/>
              </w:rPr>
            </w:pPr>
            <w:r w:rsidRPr="00BB7A05">
              <w:rPr>
                <w:rFonts w:ascii="Arial Narrow" w:eastAsia="Times New Roman" w:hAnsi="Arial Narrow"/>
                <w:iCs/>
                <w:color w:val="000000"/>
                <w:sz w:val="18"/>
                <w:szCs w:val="18"/>
              </w:rPr>
              <w:t xml:space="preserve">Intertidal shores: </w:t>
            </w:r>
            <w:hyperlink r:id="rId115" w:history="1">
              <w:r w:rsidRPr="00BB7A05">
                <w:rPr>
                  <w:rStyle w:val="Hyperlink"/>
                  <w:rFonts w:ascii="Arial Narrow" w:hAnsi="Arial Narrow"/>
                  <w:iCs/>
                  <w:sz w:val="18"/>
                  <w:szCs w:val="18"/>
                </w:rPr>
                <w:t>https://www.nps.gov/subjects/oceans/intertidal.htm</w:t>
              </w:r>
            </w:hyperlink>
            <w:r w:rsidRPr="00BB7A05">
              <w:rPr>
                <w:rFonts w:ascii="Arial Narrow" w:eastAsia="Times New Roman" w:hAnsi="Arial Narrow"/>
                <w:b/>
                <w:bCs/>
                <w:color w:val="000000"/>
                <w:sz w:val="18"/>
                <w:szCs w:val="18"/>
              </w:rPr>
              <w:t xml:space="preserve"> &amp; </w:t>
            </w:r>
            <w:hyperlink r:id="rId116" w:history="1">
              <w:r w:rsidRPr="00BB7A05">
                <w:rPr>
                  <w:rStyle w:val="Hyperlink"/>
                  <w:rFonts w:ascii="Arial Narrow" w:hAnsi="Arial Narrow"/>
                  <w:sz w:val="18"/>
                  <w:szCs w:val="18"/>
                </w:rPr>
                <w:t>http://www.iupui.edu/~g115/mod18/lecture03.html</w:t>
              </w:r>
            </w:hyperlink>
          </w:p>
          <w:p w14:paraId="138BAE16"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b/>
                <w:bCs/>
                <w:color w:val="000000"/>
                <w:sz w:val="18"/>
                <w:szCs w:val="18"/>
              </w:rPr>
              <w:t xml:space="preserve">NPR: </w:t>
            </w:r>
            <w:hyperlink r:id="rId117" w:history="1">
              <w:r w:rsidRPr="00BB7A05">
                <w:rPr>
                  <w:rStyle w:val="Hyperlink"/>
                  <w:rFonts w:ascii="Arial Narrow" w:hAnsi="Arial Narrow"/>
                  <w:bCs/>
                  <w:sz w:val="18"/>
                  <w:szCs w:val="18"/>
                </w:rPr>
                <w:t>https://www.sciencefriday.com/segments/what-is-the-future-of-coral-reefs-in-warming-ocean-waters/</w:t>
              </w:r>
            </w:hyperlink>
          </w:p>
        </w:tc>
      </w:tr>
      <w:tr w:rsidR="00346D79" w:rsidRPr="00716DA5" w14:paraId="519CC59D"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FBD4B4" w:themeFill="accent6" w:themeFillTint="66"/>
            <w:noWrap/>
          </w:tcPr>
          <w:p w14:paraId="18887E2D"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24-Apr</w:t>
            </w:r>
          </w:p>
        </w:tc>
        <w:tc>
          <w:tcPr>
            <w:tcW w:w="314" w:type="pct"/>
            <w:shd w:val="clear" w:color="auto" w:fill="FBD4B4" w:themeFill="accent6" w:themeFillTint="66"/>
            <w:noWrap/>
          </w:tcPr>
          <w:p w14:paraId="475D3F9E"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F</w:t>
            </w:r>
          </w:p>
        </w:tc>
        <w:tc>
          <w:tcPr>
            <w:tcW w:w="692" w:type="pct"/>
            <w:vMerge w:val="restart"/>
            <w:shd w:val="clear" w:color="auto" w:fill="FBD4B4" w:themeFill="accent6" w:themeFillTint="66"/>
            <w:noWrap/>
          </w:tcPr>
          <w:p w14:paraId="5F5E5DDF"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olor w:val="000000"/>
                <w:sz w:val="22"/>
                <w:szCs w:val="20"/>
              </w:rPr>
              <w:t>Threats to marine organisms and their habitats</w:t>
            </w:r>
          </w:p>
        </w:tc>
        <w:tc>
          <w:tcPr>
            <w:tcW w:w="943" w:type="pct"/>
            <w:shd w:val="clear" w:color="auto" w:fill="FBD4B4" w:themeFill="accent6" w:themeFillTint="66"/>
            <w:noWrap/>
          </w:tcPr>
          <w:p w14:paraId="42442D2C"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s="Times New Roman"/>
                <w:sz w:val="18"/>
                <w:szCs w:val="18"/>
              </w:rPr>
              <w:t>Overfishing&amp; Whaling</w:t>
            </w:r>
          </w:p>
        </w:tc>
        <w:tc>
          <w:tcPr>
            <w:tcW w:w="2625" w:type="pct"/>
            <w:shd w:val="clear" w:color="auto" w:fill="FBD4B4" w:themeFill="accent6" w:themeFillTint="66"/>
            <w:noWrap/>
            <w:hideMark/>
          </w:tcPr>
          <w:p w14:paraId="4C85BFCF"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s="Times New Roman"/>
                <w:sz w:val="18"/>
                <w:szCs w:val="18"/>
              </w:rPr>
              <w:t>C.M. Free et al. Impacts of historical warming on marine fisheries production. Science. Vol. 363</w:t>
            </w:r>
            <w:proofErr w:type="gramStart"/>
            <w:r w:rsidRPr="00BB7A05">
              <w:rPr>
                <w:rFonts w:ascii="Arial Narrow" w:eastAsia="Times New Roman" w:hAnsi="Arial Narrow" w:cs="Times New Roman"/>
                <w:sz w:val="18"/>
                <w:szCs w:val="18"/>
              </w:rPr>
              <w:t>, ,</w:t>
            </w:r>
            <w:proofErr w:type="gramEnd"/>
            <w:r w:rsidRPr="00BB7A05">
              <w:rPr>
                <w:rFonts w:ascii="Arial Narrow" w:eastAsia="Times New Roman" w:hAnsi="Arial Narrow" w:cs="Times New Roman"/>
                <w:sz w:val="18"/>
                <w:szCs w:val="18"/>
              </w:rPr>
              <w:t xml:space="preserve"> 2019, p. 979. </w:t>
            </w:r>
            <w:proofErr w:type="spellStart"/>
            <w:r w:rsidRPr="00BB7A05">
              <w:rPr>
                <w:rFonts w:ascii="Arial Narrow" w:eastAsia="Times New Roman" w:hAnsi="Arial Narrow" w:cs="Times New Roman"/>
                <w:sz w:val="18"/>
                <w:szCs w:val="18"/>
              </w:rPr>
              <w:t>doi</w:t>
            </w:r>
            <w:proofErr w:type="spellEnd"/>
            <w:r w:rsidRPr="00BB7A05">
              <w:rPr>
                <w:rFonts w:ascii="Arial Narrow" w:eastAsia="Times New Roman" w:hAnsi="Arial Narrow" w:cs="Times New Roman"/>
                <w:sz w:val="18"/>
                <w:szCs w:val="18"/>
              </w:rPr>
              <w:t>: 10.1126/</w:t>
            </w:r>
            <w:proofErr w:type="gramStart"/>
            <w:r w:rsidRPr="00BB7A05">
              <w:rPr>
                <w:rFonts w:ascii="Arial Narrow" w:eastAsia="Times New Roman" w:hAnsi="Arial Narrow" w:cs="Times New Roman"/>
                <w:sz w:val="18"/>
                <w:szCs w:val="18"/>
              </w:rPr>
              <w:t>science.aau</w:t>
            </w:r>
            <w:proofErr w:type="gramEnd"/>
            <w:r w:rsidRPr="00BB7A05">
              <w:rPr>
                <w:rFonts w:ascii="Arial Narrow" w:eastAsia="Times New Roman" w:hAnsi="Arial Narrow" w:cs="Times New Roman"/>
                <w:sz w:val="18"/>
                <w:szCs w:val="18"/>
              </w:rPr>
              <w:t xml:space="preserve">1758. </w:t>
            </w:r>
            <w:hyperlink r:id="rId118" w:history="1">
              <w:r w:rsidRPr="00BB7A05">
                <w:rPr>
                  <w:rStyle w:val="Hyperlink"/>
                  <w:rFonts w:ascii="Arial Narrow" w:hAnsi="Arial Narrow"/>
                  <w:sz w:val="18"/>
                  <w:szCs w:val="18"/>
                </w:rPr>
                <w:t>https://www.sciencenews.org/article/oceans-are-warming-due-climate-change-yield-fewer-fish</w:t>
              </w:r>
            </w:hyperlink>
          </w:p>
          <w:p w14:paraId="421C4556"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
        </w:tc>
      </w:tr>
      <w:tr w:rsidR="00346D79" w:rsidRPr="00716DA5" w14:paraId="7ED5A879"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FBD4B4" w:themeFill="accent6" w:themeFillTint="66"/>
            <w:noWrap/>
          </w:tcPr>
          <w:p w14:paraId="0655FBEB"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27-Apr</w:t>
            </w:r>
          </w:p>
        </w:tc>
        <w:tc>
          <w:tcPr>
            <w:tcW w:w="314" w:type="pct"/>
            <w:shd w:val="clear" w:color="auto" w:fill="FBD4B4" w:themeFill="accent6" w:themeFillTint="66"/>
            <w:noWrap/>
          </w:tcPr>
          <w:p w14:paraId="2BAE1EB8"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M</w:t>
            </w:r>
          </w:p>
        </w:tc>
        <w:tc>
          <w:tcPr>
            <w:tcW w:w="692" w:type="pct"/>
            <w:vMerge/>
            <w:shd w:val="clear" w:color="auto" w:fill="FBD4B4" w:themeFill="accent6" w:themeFillTint="66"/>
            <w:noWrap/>
          </w:tcPr>
          <w:p w14:paraId="51DD4319"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943" w:type="pct"/>
            <w:shd w:val="clear" w:color="auto" w:fill="FBD4B4" w:themeFill="accent6" w:themeFillTint="66"/>
            <w:noWrap/>
          </w:tcPr>
          <w:p w14:paraId="3063F026"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Invasive Species</w:t>
            </w:r>
          </w:p>
          <w:p w14:paraId="0500A206"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s="Times New Roman"/>
                <w:sz w:val="18"/>
                <w:szCs w:val="18"/>
              </w:rPr>
              <w:t>Diseases</w:t>
            </w:r>
          </w:p>
        </w:tc>
        <w:tc>
          <w:tcPr>
            <w:tcW w:w="2625" w:type="pct"/>
            <w:shd w:val="clear" w:color="auto" w:fill="FBD4B4" w:themeFill="accent6" w:themeFillTint="66"/>
            <w:noWrap/>
          </w:tcPr>
          <w:p w14:paraId="045466D9"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B7A05">
              <w:rPr>
                <w:rFonts w:ascii="Arial Narrow" w:hAnsi="Arial Narrow"/>
                <w:sz w:val="18"/>
                <w:szCs w:val="18"/>
              </w:rPr>
              <w:t xml:space="preserve">Lionfish: </w:t>
            </w:r>
            <w:hyperlink r:id="rId119" w:history="1">
              <w:r w:rsidRPr="00BB7A05">
                <w:rPr>
                  <w:rStyle w:val="Hyperlink"/>
                  <w:rFonts w:ascii="Arial Narrow" w:hAnsi="Arial Narrow"/>
                  <w:sz w:val="18"/>
                  <w:szCs w:val="18"/>
                </w:rPr>
                <w:t>https://www.livescience.com/64533-lionfish.html</w:t>
              </w:r>
            </w:hyperlink>
          </w:p>
          <w:p w14:paraId="34FA3BD2"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hAnsi="Arial Narrow"/>
                <w:sz w:val="18"/>
                <w:szCs w:val="18"/>
              </w:rPr>
              <w:t xml:space="preserve">Climate change and marine diseases: </w:t>
            </w:r>
            <w:hyperlink r:id="rId120" w:history="1">
              <w:r w:rsidRPr="00BB7A05">
                <w:rPr>
                  <w:rStyle w:val="Hyperlink"/>
                  <w:rFonts w:ascii="Arial Narrow" w:hAnsi="Arial Narrow"/>
                  <w:sz w:val="18"/>
                  <w:szCs w:val="18"/>
                </w:rPr>
                <w:t>https://www.annualreviews.org/doi/abs/10.1146/annurev-marine-010213-135029</w:t>
              </w:r>
            </w:hyperlink>
          </w:p>
        </w:tc>
      </w:tr>
      <w:tr w:rsidR="00346D79" w:rsidRPr="00716DA5" w14:paraId="70A1783F"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FBD4B4" w:themeFill="accent6" w:themeFillTint="66"/>
            <w:noWrap/>
          </w:tcPr>
          <w:p w14:paraId="65AD2B35"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29-Apr</w:t>
            </w:r>
          </w:p>
        </w:tc>
        <w:tc>
          <w:tcPr>
            <w:tcW w:w="314" w:type="pct"/>
            <w:shd w:val="clear" w:color="auto" w:fill="FBD4B4" w:themeFill="accent6" w:themeFillTint="66"/>
            <w:noWrap/>
          </w:tcPr>
          <w:p w14:paraId="3F5F76D5"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W</w:t>
            </w:r>
          </w:p>
        </w:tc>
        <w:tc>
          <w:tcPr>
            <w:tcW w:w="692" w:type="pct"/>
            <w:vMerge/>
            <w:shd w:val="clear" w:color="auto" w:fill="FBD4B4" w:themeFill="accent6" w:themeFillTint="66"/>
            <w:noWrap/>
          </w:tcPr>
          <w:p w14:paraId="4C5E9668"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943" w:type="pct"/>
            <w:shd w:val="clear" w:color="auto" w:fill="FBD4B4" w:themeFill="accent6" w:themeFillTint="66"/>
            <w:noWrap/>
          </w:tcPr>
          <w:p w14:paraId="63BCE321"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Nutrient enrichment </w:t>
            </w:r>
          </w:p>
          <w:p w14:paraId="6062508A"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Coastal eutrophication</w:t>
            </w:r>
          </w:p>
          <w:p w14:paraId="36B89906"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Shipping</w:t>
            </w:r>
          </w:p>
          <w:p w14:paraId="62D33B51"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Oil pollution</w:t>
            </w:r>
          </w:p>
          <w:p w14:paraId="5C977ED8"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Plastics</w:t>
            </w:r>
          </w:p>
          <w:p w14:paraId="3AEA1E4E"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noise</w:t>
            </w:r>
          </w:p>
          <w:p w14:paraId="42995726"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
        </w:tc>
        <w:tc>
          <w:tcPr>
            <w:tcW w:w="2625" w:type="pct"/>
            <w:shd w:val="clear" w:color="auto" w:fill="FBD4B4" w:themeFill="accent6" w:themeFillTint="66"/>
            <w:noWrap/>
          </w:tcPr>
          <w:p w14:paraId="0FB12B38"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How Radioactive are our oceans? </w:t>
            </w:r>
            <w:hyperlink r:id="rId121" w:history="1">
              <w:r w:rsidRPr="00BB7A05">
                <w:rPr>
                  <w:rStyle w:val="Hyperlink"/>
                  <w:rFonts w:ascii="Arial Narrow" w:hAnsi="Arial Narrow"/>
                  <w:sz w:val="18"/>
                  <w:szCs w:val="18"/>
                </w:rPr>
                <w:t>http://ourradioactiveocean.org/</w:t>
              </w:r>
            </w:hyperlink>
            <w:r w:rsidRPr="00BB7A05">
              <w:rPr>
                <w:rFonts w:ascii="Arial Narrow" w:eastAsia="Times New Roman" w:hAnsi="Arial Narrow"/>
                <w:color w:val="000000"/>
                <w:sz w:val="18"/>
                <w:szCs w:val="18"/>
              </w:rPr>
              <w:t xml:space="preserve"> </w:t>
            </w:r>
            <w:hyperlink r:id="rId122" w:history="1">
              <w:r w:rsidRPr="00BB7A05">
                <w:rPr>
                  <w:rStyle w:val="Hyperlink"/>
                  <w:rFonts w:ascii="Arial Narrow" w:hAnsi="Arial Narrow"/>
                  <w:sz w:val="18"/>
                  <w:szCs w:val="18"/>
                </w:rPr>
                <w:t>http://www.whoi.edu/cmer</w:t>
              </w:r>
            </w:hyperlink>
            <w:r w:rsidRPr="00BB7A05">
              <w:rPr>
                <w:rFonts w:ascii="Arial Narrow" w:eastAsia="Times New Roman" w:hAnsi="Arial Narrow"/>
                <w:color w:val="000000"/>
                <w:sz w:val="18"/>
                <w:szCs w:val="18"/>
              </w:rPr>
              <w:t xml:space="preserve"> </w:t>
            </w:r>
          </w:p>
          <w:p w14:paraId="1AD3B1BA"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b/>
                <w:i/>
                <w:color w:val="000000"/>
                <w:sz w:val="18"/>
                <w:szCs w:val="18"/>
              </w:rPr>
              <w:t>Video</w:t>
            </w:r>
            <w:r w:rsidRPr="00BB7A05">
              <w:rPr>
                <w:rFonts w:ascii="Arial Narrow" w:eastAsia="Times New Roman" w:hAnsi="Arial Narrow"/>
                <w:color w:val="000000"/>
                <w:sz w:val="18"/>
                <w:szCs w:val="18"/>
              </w:rPr>
              <w:t xml:space="preserve">: The complicated journey of marine pollution </w:t>
            </w:r>
            <w:hyperlink r:id="rId123" w:history="1">
              <w:r w:rsidRPr="00BB7A05">
                <w:rPr>
                  <w:rStyle w:val="Hyperlink"/>
                  <w:rFonts w:ascii="Arial Narrow" w:hAnsi="Arial Narrow"/>
                  <w:sz w:val="18"/>
                  <w:szCs w:val="18"/>
                </w:rPr>
                <w:t>https://ed.ted.com/featured/hiGIPdFs</w:t>
              </w:r>
            </w:hyperlink>
            <w:r w:rsidRPr="00BB7A05">
              <w:rPr>
                <w:rFonts w:ascii="Arial Narrow" w:eastAsia="Times New Roman" w:hAnsi="Arial Narrow"/>
                <w:color w:val="000000"/>
                <w:sz w:val="18"/>
                <w:szCs w:val="18"/>
              </w:rPr>
              <w:t xml:space="preserve"> </w:t>
            </w:r>
          </w:p>
          <w:p w14:paraId="4655F0C1"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b/>
                <w:i/>
                <w:color w:val="000000"/>
                <w:sz w:val="18"/>
                <w:szCs w:val="18"/>
              </w:rPr>
              <w:t>Video</w:t>
            </w:r>
            <w:r w:rsidRPr="00BB7A05">
              <w:rPr>
                <w:rFonts w:ascii="Arial Narrow" w:eastAsia="Times New Roman" w:hAnsi="Arial Narrow"/>
                <w:color w:val="000000"/>
                <w:sz w:val="18"/>
                <w:szCs w:val="18"/>
              </w:rPr>
              <w:t xml:space="preserve">: What really happens to the plastic you throw away </w:t>
            </w:r>
            <w:hyperlink r:id="rId124" w:history="1">
              <w:r w:rsidRPr="00BB7A05">
                <w:rPr>
                  <w:rStyle w:val="Hyperlink"/>
                  <w:rFonts w:ascii="Arial Narrow" w:hAnsi="Arial Narrow"/>
                  <w:sz w:val="18"/>
                  <w:szCs w:val="18"/>
                </w:rPr>
                <w:t>https://youtu.be/_6xlNyWPpB8</w:t>
              </w:r>
            </w:hyperlink>
            <w:r w:rsidRPr="00BB7A05">
              <w:rPr>
                <w:rFonts w:ascii="Arial Narrow" w:eastAsia="Times New Roman" w:hAnsi="Arial Narrow"/>
                <w:color w:val="000000"/>
                <w:sz w:val="18"/>
                <w:szCs w:val="18"/>
              </w:rPr>
              <w:t xml:space="preserve"> </w:t>
            </w:r>
          </w:p>
          <w:p w14:paraId="6A020130"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b/>
                <w:i/>
                <w:color w:val="000000"/>
                <w:sz w:val="18"/>
                <w:szCs w:val="18"/>
              </w:rPr>
              <w:t>Video</w:t>
            </w:r>
            <w:r w:rsidRPr="00BB7A05">
              <w:rPr>
                <w:rFonts w:ascii="Arial Narrow" w:eastAsia="Times New Roman" w:hAnsi="Arial Narrow"/>
                <w:color w:val="000000"/>
                <w:sz w:val="18"/>
                <w:szCs w:val="18"/>
              </w:rPr>
              <w:t xml:space="preserve">: Noise </w:t>
            </w:r>
            <w:hyperlink r:id="rId125" w:history="1">
              <w:r w:rsidRPr="00BB7A05">
                <w:rPr>
                  <w:rStyle w:val="Hyperlink"/>
                  <w:rFonts w:ascii="Arial Narrow" w:hAnsi="Arial Narrow"/>
                  <w:sz w:val="18"/>
                  <w:szCs w:val="18"/>
                </w:rPr>
                <w:t>https://www.youtube.com/watch?v=t0DHEldqfIc</w:t>
              </w:r>
            </w:hyperlink>
            <w:r w:rsidRPr="00BB7A05">
              <w:rPr>
                <w:rFonts w:ascii="Arial Narrow" w:eastAsia="Times New Roman" w:hAnsi="Arial Narrow"/>
                <w:color w:val="000000"/>
                <w:sz w:val="18"/>
                <w:szCs w:val="18"/>
              </w:rPr>
              <w:t xml:space="preserve"> </w:t>
            </w:r>
          </w:p>
          <w:p w14:paraId="69F48FE9" w14:textId="77777777" w:rsidR="00346D79" w:rsidRPr="00BB7A05" w:rsidRDefault="0006334D" w:rsidP="0006334D">
            <w:pPr>
              <w:cnfStyle w:val="000000000000" w:firstRow="0" w:lastRow="0" w:firstColumn="0" w:lastColumn="0" w:oddVBand="0" w:evenVBand="0" w:oddHBand="0" w:evenHBand="0" w:firstRowFirstColumn="0" w:firstRowLastColumn="0" w:lastRowFirstColumn="0" w:lastRowLastColumn="0"/>
              <w:rPr>
                <w:rStyle w:val="Hyperlink"/>
                <w:rFonts w:ascii="Arial Narrow" w:hAnsi="Arial Narrow"/>
                <w:sz w:val="18"/>
                <w:szCs w:val="18"/>
              </w:rPr>
            </w:pPr>
            <w:hyperlink r:id="rId126" w:history="1">
              <w:r w:rsidR="00346D79" w:rsidRPr="00BB7A05">
                <w:rPr>
                  <w:rStyle w:val="Hyperlink"/>
                  <w:rFonts w:ascii="Arial Narrow" w:hAnsi="Arial Narrow"/>
                  <w:sz w:val="18"/>
                  <w:szCs w:val="18"/>
                </w:rPr>
                <w:t>https://www.ted.com/talks/triona_mcgrath_how_pollution_is_changing_the_ocean_s_chemistry</w:t>
              </w:r>
            </w:hyperlink>
          </w:p>
          <w:p w14:paraId="6641D90D"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B7A05">
              <w:rPr>
                <w:rFonts w:ascii="Arial Narrow" w:hAnsi="Arial Narrow"/>
                <w:sz w:val="18"/>
                <w:szCs w:val="18"/>
              </w:rPr>
              <w:t xml:space="preserve">Marine animal sounds and noise </w:t>
            </w:r>
            <w:hyperlink r:id="rId127" w:history="1">
              <w:r w:rsidRPr="00BB7A05">
                <w:rPr>
                  <w:rStyle w:val="Hyperlink"/>
                  <w:rFonts w:ascii="Arial Narrow" w:hAnsi="Arial Narrow"/>
                  <w:sz w:val="18"/>
                  <w:szCs w:val="18"/>
                </w:rPr>
                <w:t>https://dosits.org/</w:t>
              </w:r>
            </w:hyperlink>
          </w:p>
          <w:p w14:paraId="0730A7C9" w14:textId="77777777" w:rsidR="00346D79" w:rsidRPr="00BB7A05" w:rsidRDefault="0006334D"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hyperlink r:id="rId128" w:history="1">
              <w:r w:rsidR="00346D79" w:rsidRPr="00BB7A05">
                <w:rPr>
                  <w:rStyle w:val="Hyperlink"/>
                  <w:rFonts w:ascii="Arial Narrow" w:hAnsi="Arial Narrow"/>
                  <w:sz w:val="18"/>
                  <w:szCs w:val="18"/>
                </w:rPr>
                <w:t>https://www.sciencedaily.com/releases/2019/03/190313143307.htm</w:t>
              </w:r>
            </w:hyperlink>
          </w:p>
        </w:tc>
      </w:tr>
      <w:tr w:rsidR="00346D79" w:rsidRPr="00716DA5" w14:paraId="066F4A39" w14:textId="77777777" w:rsidTr="00BB7A05">
        <w:trPr>
          <w:trHeight w:val="288"/>
        </w:trPr>
        <w:tc>
          <w:tcPr>
            <w:cnfStyle w:val="001000000000" w:firstRow="0" w:lastRow="0" w:firstColumn="1" w:lastColumn="0" w:oddVBand="0" w:evenVBand="0" w:oddHBand="0" w:evenHBand="0" w:firstRowFirstColumn="0" w:firstRowLastColumn="0" w:lastRowFirstColumn="0" w:lastRowLastColumn="0"/>
            <w:tcW w:w="426" w:type="pct"/>
            <w:shd w:val="clear" w:color="auto" w:fill="FBD4B4" w:themeFill="accent6" w:themeFillTint="66"/>
            <w:noWrap/>
          </w:tcPr>
          <w:p w14:paraId="7D8F0BDC"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1-May</w:t>
            </w:r>
          </w:p>
        </w:tc>
        <w:tc>
          <w:tcPr>
            <w:tcW w:w="314" w:type="pct"/>
            <w:shd w:val="clear" w:color="auto" w:fill="FBD4B4" w:themeFill="accent6" w:themeFillTint="66"/>
            <w:noWrap/>
          </w:tcPr>
          <w:p w14:paraId="73C6E43D"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F</w:t>
            </w:r>
          </w:p>
        </w:tc>
        <w:tc>
          <w:tcPr>
            <w:tcW w:w="692" w:type="pct"/>
            <w:vMerge/>
            <w:shd w:val="clear" w:color="auto" w:fill="FBD4B4" w:themeFill="accent6" w:themeFillTint="66"/>
            <w:noWrap/>
          </w:tcPr>
          <w:p w14:paraId="302EF8F7" w14:textId="77777777" w:rsidR="00346D79" w:rsidRPr="00716DA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2"/>
                <w:szCs w:val="20"/>
              </w:rPr>
            </w:pPr>
          </w:p>
        </w:tc>
        <w:tc>
          <w:tcPr>
            <w:tcW w:w="943" w:type="pct"/>
            <w:shd w:val="clear" w:color="auto" w:fill="FBD4B4" w:themeFill="accent6" w:themeFillTint="66"/>
            <w:noWrap/>
          </w:tcPr>
          <w:p w14:paraId="1511D880"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Climate Change</w:t>
            </w:r>
          </w:p>
          <w:p w14:paraId="68AB65E3"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Sea levels</w:t>
            </w:r>
          </w:p>
          <w:p w14:paraId="1270A8EF"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olor w:val="000000"/>
                <w:sz w:val="18"/>
                <w:szCs w:val="18"/>
              </w:rPr>
              <w:t>Ocean acidification,</w:t>
            </w:r>
          </w:p>
        </w:tc>
        <w:tc>
          <w:tcPr>
            <w:tcW w:w="2625" w:type="pct"/>
            <w:shd w:val="clear" w:color="auto" w:fill="FBD4B4" w:themeFill="accent6" w:themeFillTint="66"/>
            <w:noWrap/>
          </w:tcPr>
          <w:p w14:paraId="070D88C8"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Melting Ice Sheets: </w:t>
            </w:r>
            <w:hyperlink r:id="rId129" w:history="1">
              <w:r w:rsidRPr="00BB7A05">
                <w:rPr>
                  <w:rStyle w:val="Hyperlink"/>
                  <w:rFonts w:ascii="Arial Narrow" w:hAnsi="Arial Narrow"/>
                  <w:sz w:val="18"/>
                  <w:szCs w:val="18"/>
                </w:rPr>
                <w:t>http://oceanmotion.org/html/impact/ice-sheets.htm</w:t>
              </w:r>
            </w:hyperlink>
            <w:r w:rsidRPr="00BB7A05">
              <w:rPr>
                <w:rFonts w:ascii="Arial Narrow" w:eastAsia="Times New Roman" w:hAnsi="Arial Narrow"/>
                <w:color w:val="000000"/>
                <w:sz w:val="18"/>
                <w:szCs w:val="18"/>
              </w:rPr>
              <w:t xml:space="preserve"> </w:t>
            </w:r>
          </w:p>
          <w:p w14:paraId="2D451DB9"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color w:val="000000"/>
                <w:sz w:val="18"/>
                <w:szCs w:val="18"/>
              </w:rPr>
              <w:t xml:space="preserve">Antarctica is melting: </w:t>
            </w:r>
            <w:hyperlink r:id="rId130" w:history="1">
              <w:r w:rsidRPr="00BB7A05">
                <w:rPr>
                  <w:rStyle w:val="Hyperlink"/>
                  <w:rFonts w:ascii="Arial Narrow" w:hAnsi="Arial Narrow"/>
                  <w:sz w:val="18"/>
                  <w:szCs w:val="18"/>
                </w:rPr>
                <w:t>https://www.nytimes.com/2018/06/13/climate/antarctica-ice-melting-faster.html</w:t>
              </w:r>
            </w:hyperlink>
            <w:r w:rsidRPr="00BB7A05">
              <w:rPr>
                <w:rFonts w:ascii="Arial Narrow" w:eastAsia="Times New Roman" w:hAnsi="Arial Narrow"/>
                <w:color w:val="000000"/>
                <w:sz w:val="18"/>
                <w:szCs w:val="18"/>
              </w:rPr>
              <w:t xml:space="preserve"> </w:t>
            </w:r>
          </w:p>
          <w:p w14:paraId="4F921D78"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BB7A05">
              <w:rPr>
                <w:rFonts w:ascii="Arial Narrow" w:eastAsia="Times New Roman" w:hAnsi="Arial Narrow"/>
                <w:b/>
                <w:i/>
                <w:color w:val="000000"/>
                <w:sz w:val="18"/>
                <w:szCs w:val="18"/>
              </w:rPr>
              <w:t>Video</w:t>
            </w:r>
            <w:r w:rsidRPr="00BB7A05">
              <w:rPr>
                <w:rFonts w:ascii="Arial Narrow" w:eastAsia="Times New Roman" w:hAnsi="Arial Narrow"/>
                <w:color w:val="000000"/>
                <w:sz w:val="18"/>
                <w:szCs w:val="18"/>
              </w:rPr>
              <w:t xml:space="preserve">: A vanishing island off the Louisiana coast </w:t>
            </w:r>
            <w:hyperlink r:id="rId131" w:history="1">
              <w:r w:rsidRPr="00BB7A05">
                <w:rPr>
                  <w:rStyle w:val="Hyperlink"/>
                  <w:rFonts w:ascii="Arial Narrow" w:hAnsi="Arial Narrow"/>
                  <w:sz w:val="18"/>
                  <w:szCs w:val="18"/>
                </w:rPr>
                <w:t>https://youtu.be/qbW6KBI3Z2g</w:t>
              </w:r>
            </w:hyperlink>
            <w:r w:rsidRPr="00BB7A05">
              <w:rPr>
                <w:rFonts w:ascii="Arial Narrow" w:eastAsia="Times New Roman" w:hAnsi="Arial Narrow"/>
                <w:color w:val="000000"/>
                <w:sz w:val="18"/>
                <w:szCs w:val="18"/>
              </w:rPr>
              <w:t xml:space="preserve"> </w:t>
            </w:r>
          </w:p>
          <w:p w14:paraId="33816793" w14:textId="77777777" w:rsidR="00346D79" w:rsidRPr="00BB7A05" w:rsidRDefault="00346D79" w:rsidP="0006334D">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proofErr w:type="spellStart"/>
            <w:r w:rsidRPr="00BB7A05">
              <w:rPr>
                <w:rFonts w:ascii="Arial Narrow" w:eastAsia="Times New Roman" w:hAnsi="Arial Narrow"/>
                <w:b/>
                <w:i/>
                <w:color w:val="000000"/>
                <w:sz w:val="18"/>
                <w:szCs w:val="18"/>
              </w:rPr>
              <w:t>Video</w:t>
            </w:r>
            <w:r w:rsidRPr="00BB7A05">
              <w:rPr>
                <w:rFonts w:ascii="Arial Narrow" w:eastAsia="Times New Roman" w:hAnsi="Arial Narrow"/>
                <w:color w:val="000000"/>
                <w:sz w:val="18"/>
                <w:szCs w:val="18"/>
              </w:rPr>
              <w:t>:The</w:t>
            </w:r>
            <w:proofErr w:type="spellEnd"/>
            <w:r w:rsidRPr="00BB7A05">
              <w:rPr>
                <w:rFonts w:ascii="Arial Narrow" w:eastAsia="Times New Roman" w:hAnsi="Arial Narrow"/>
                <w:color w:val="000000"/>
                <w:sz w:val="18"/>
                <w:szCs w:val="18"/>
              </w:rPr>
              <w:t xml:space="preserve"> oceans are suffocating </w:t>
            </w:r>
            <w:hyperlink r:id="rId132" w:history="1">
              <w:r w:rsidRPr="00BB7A05">
                <w:rPr>
                  <w:rStyle w:val="Hyperlink"/>
                  <w:rFonts w:ascii="Arial Narrow" w:hAnsi="Arial Narrow"/>
                  <w:sz w:val="18"/>
                  <w:szCs w:val="18"/>
                </w:rPr>
                <w:t>https://www.livescience.com/61338-ocean-losing-oxygen.html?utm_source=notification</w:t>
              </w:r>
            </w:hyperlink>
          </w:p>
        </w:tc>
      </w:tr>
      <w:tr w:rsidR="00346D79" w:rsidRPr="00716DA5" w14:paraId="4FF7B37C" w14:textId="77777777" w:rsidTr="00BB7A05">
        <w:trPr>
          <w:trHeight w:val="312"/>
        </w:trPr>
        <w:tc>
          <w:tcPr>
            <w:cnfStyle w:val="001000000000" w:firstRow="0" w:lastRow="0" w:firstColumn="1" w:lastColumn="0" w:oddVBand="0" w:evenVBand="0" w:oddHBand="0" w:evenHBand="0" w:firstRowFirstColumn="0" w:firstRowLastColumn="0" w:lastRowFirstColumn="0" w:lastRowLastColumn="0"/>
            <w:tcW w:w="426" w:type="pct"/>
            <w:shd w:val="clear" w:color="auto" w:fill="FBD4B4" w:themeFill="accent6" w:themeFillTint="66"/>
            <w:noWrap/>
            <w:hideMark/>
          </w:tcPr>
          <w:p w14:paraId="767F1BAF" w14:textId="77777777" w:rsidR="00346D79" w:rsidRPr="00716DA5" w:rsidRDefault="00346D79" w:rsidP="0006334D">
            <w:pPr>
              <w:rPr>
                <w:rFonts w:ascii="Arial Narrow" w:eastAsia="Times New Roman" w:hAnsi="Arial Narrow" w:cs="Calibri"/>
                <w:color w:val="000000"/>
                <w:sz w:val="22"/>
                <w:szCs w:val="20"/>
              </w:rPr>
            </w:pPr>
            <w:r w:rsidRPr="00716DA5">
              <w:rPr>
                <w:rFonts w:ascii="Arial Narrow" w:eastAsia="Times New Roman" w:hAnsi="Arial Narrow" w:cs="Calibri"/>
                <w:color w:val="000000"/>
                <w:sz w:val="22"/>
                <w:szCs w:val="20"/>
              </w:rPr>
              <w:t>4-May</w:t>
            </w:r>
          </w:p>
        </w:tc>
        <w:tc>
          <w:tcPr>
            <w:tcW w:w="4574" w:type="pct"/>
            <w:gridSpan w:val="4"/>
            <w:shd w:val="clear" w:color="auto" w:fill="FBD4B4" w:themeFill="accent6" w:themeFillTint="66"/>
            <w:noWrap/>
            <w:hideMark/>
          </w:tcPr>
          <w:p w14:paraId="05560482" w14:textId="6921DBF5" w:rsidR="00346D79" w:rsidRPr="00BB7A05" w:rsidRDefault="00346D79" w:rsidP="00BB7A0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8"/>
                <w:szCs w:val="18"/>
              </w:rPr>
            </w:pPr>
            <w:r w:rsidRPr="00BB7A05">
              <w:rPr>
                <w:rFonts w:ascii="Arial Narrow" w:eastAsia="Times New Roman" w:hAnsi="Arial Narrow" w:cs="Calibri"/>
                <w:b/>
                <w:bCs/>
                <w:color w:val="000000"/>
                <w:sz w:val="22"/>
                <w:szCs w:val="22"/>
              </w:rPr>
              <w:t>Final Exam</w:t>
            </w:r>
          </w:p>
        </w:tc>
      </w:tr>
    </w:tbl>
    <w:p w14:paraId="1245BC78" w14:textId="4E8A7F6F" w:rsidR="00346D79" w:rsidRPr="00BB7A05" w:rsidRDefault="00BB7A05" w:rsidP="00346D79">
      <w:pPr>
        <w:tabs>
          <w:tab w:val="left" w:pos="1896"/>
        </w:tabs>
        <w:rPr>
          <w:rFonts w:ascii="Arial Narrow" w:hAnsi="Arial Narrow"/>
          <w:b/>
          <w:bCs/>
          <w:sz w:val="22"/>
          <w:szCs w:val="22"/>
        </w:rPr>
      </w:pPr>
      <w:r w:rsidRPr="00BB7A05">
        <w:rPr>
          <w:rFonts w:ascii="Arial Narrow" w:hAnsi="Arial Narrow"/>
          <w:b/>
          <w:bCs/>
          <w:sz w:val="22"/>
          <w:szCs w:val="22"/>
        </w:rPr>
        <w:t>**</w:t>
      </w:r>
      <w:r w:rsidR="00346D79" w:rsidRPr="00BB7A05">
        <w:rPr>
          <w:rFonts w:ascii="Arial Narrow" w:hAnsi="Arial Narrow"/>
          <w:b/>
          <w:bCs/>
          <w:sz w:val="22"/>
          <w:szCs w:val="22"/>
        </w:rPr>
        <w:t>Note: Instructor reserves the right to make changes to the above calendar as she sees fitting.</w:t>
      </w:r>
    </w:p>
    <w:sectPr w:rsidR="00346D79" w:rsidRPr="00BB7A05" w:rsidSect="00D33B15">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9BFCA" w14:textId="77777777" w:rsidR="0048645B" w:rsidRDefault="0048645B" w:rsidP="00A75DFD">
      <w:r>
        <w:separator/>
      </w:r>
    </w:p>
  </w:endnote>
  <w:endnote w:type="continuationSeparator" w:id="0">
    <w:p w14:paraId="6B8CE848" w14:textId="77777777" w:rsidR="0048645B" w:rsidRDefault="0048645B" w:rsidP="00A7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CBCD" w14:textId="31F6CD5A" w:rsidR="0006334D" w:rsidRDefault="0006334D">
    <w:pPr>
      <w:pStyle w:val="Footer"/>
      <w:jc w:val="right"/>
    </w:pPr>
    <w:r>
      <w:fldChar w:fldCharType="begin"/>
    </w:r>
    <w:r>
      <w:instrText xml:space="preserve"> PAGE   \* MERGEFORMAT </w:instrText>
    </w:r>
    <w:r>
      <w:fldChar w:fldCharType="separate"/>
    </w:r>
    <w:r>
      <w:rPr>
        <w:noProof/>
      </w:rPr>
      <w:t>7</w:t>
    </w:r>
    <w:r>
      <w:rPr>
        <w:noProof/>
      </w:rPr>
      <w:fldChar w:fldCharType="end"/>
    </w:r>
  </w:p>
  <w:p w14:paraId="676D2C85" w14:textId="77777777" w:rsidR="0006334D" w:rsidRDefault="00063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CD406" w14:textId="77777777" w:rsidR="0048645B" w:rsidRDefault="0048645B" w:rsidP="00A75DFD">
      <w:r>
        <w:separator/>
      </w:r>
    </w:p>
  </w:footnote>
  <w:footnote w:type="continuationSeparator" w:id="0">
    <w:p w14:paraId="34D2AA88" w14:textId="77777777" w:rsidR="0048645B" w:rsidRDefault="0048645B" w:rsidP="00A75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60F"/>
    <w:multiLevelType w:val="hybridMultilevel"/>
    <w:tmpl w:val="DDC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73C2F"/>
    <w:multiLevelType w:val="hybridMultilevel"/>
    <w:tmpl w:val="2120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2872"/>
    <w:multiLevelType w:val="hybridMultilevel"/>
    <w:tmpl w:val="AA202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D5D2D"/>
    <w:multiLevelType w:val="hybridMultilevel"/>
    <w:tmpl w:val="C05631E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C41CD"/>
    <w:multiLevelType w:val="hybridMultilevel"/>
    <w:tmpl w:val="2F924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CF2965"/>
    <w:multiLevelType w:val="hybridMultilevel"/>
    <w:tmpl w:val="694A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04E64"/>
    <w:multiLevelType w:val="hybridMultilevel"/>
    <w:tmpl w:val="0ACC8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ED4FAE"/>
    <w:multiLevelType w:val="hybridMultilevel"/>
    <w:tmpl w:val="1958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0297E"/>
    <w:multiLevelType w:val="hybridMultilevel"/>
    <w:tmpl w:val="02AC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430F3"/>
    <w:multiLevelType w:val="hybridMultilevel"/>
    <w:tmpl w:val="15B29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D0750"/>
    <w:multiLevelType w:val="hybridMultilevel"/>
    <w:tmpl w:val="7834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B0BC9"/>
    <w:multiLevelType w:val="hybridMultilevel"/>
    <w:tmpl w:val="B858902A"/>
    <w:lvl w:ilvl="0" w:tplc="0409000F">
      <w:start w:val="1"/>
      <w:numFmt w:val="decimal"/>
      <w:lvlText w:val="%1."/>
      <w:lvlJc w:val="left"/>
      <w:pPr>
        <w:ind w:left="360" w:hanging="360"/>
      </w:pPr>
      <w:rPr>
        <w:rFonts w:hint="default"/>
      </w:rPr>
    </w:lvl>
    <w:lvl w:ilvl="1" w:tplc="FF0C1840">
      <w:start w:val="1"/>
      <w:numFmt w:val="bullet"/>
      <w:lvlText w:val=""/>
      <w:lvlJc w:val="left"/>
      <w:pPr>
        <w:tabs>
          <w:tab w:val="num" w:pos="1080"/>
        </w:tabs>
        <w:ind w:left="1080" w:hanging="360"/>
      </w:pPr>
      <w:rPr>
        <w:rFonts w:ascii="Symbol" w:hAnsi="Symbol" w:hint="default"/>
        <w:sz w:val="18"/>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0721D1"/>
    <w:multiLevelType w:val="hybridMultilevel"/>
    <w:tmpl w:val="2910BC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8E2F2C"/>
    <w:multiLevelType w:val="hybridMultilevel"/>
    <w:tmpl w:val="B6CA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34740"/>
    <w:multiLevelType w:val="hybridMultilevel"/>
    <w:tmpl w:val="4E42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25C39"/>
    <w:multiLevelType w:val="hybridMultilevel"/>
    <w:tmpl w:val="BA307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5C5494"/>
    <w:multiLevelType w:val="hybridMultilevel"/>
    <w:tmpl w:val="15E07A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72B17"/>
    <w:multiLevelType w:val="hybridMultilevel"/>
    <w:tmpl w:val="4E324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6A00A5"/>
    <w:multiLevelType w:val="hybridMultilevel"/>
    <w:tmpl w:val="D2A0C0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223B9D"/>
    <w:multiLevelType w:val="hybridMultilevel"/>
    <w:tmpl w:val="A1048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E57A40"/>
    <w:multiLevelType w:val="hybridMultilevel"/>
    <w:tmpl w:val="60643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97EEB"/>
    <w:multiLevelType w:val="hybridMultilevel"/>
    <w:tmpl w:val="C8AA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1345F"/>
    <w:multiLevelType w:val="hybridMultilevel"/>
    <w:tmpl w:val="2788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80297"/>
    <w:multiLevelType w:val="hybridMultilevel"/>
    <w:tmpl w:val="2C90E6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F94AEA"/>
    <w:multiLevelType w:val="hybridMultilevel"/>
    <w:tmpl w:val="56F45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732D16"/>
    <w:multiLevelType w:val="hybridMultilevel"/>
    <w:tmpl w:val="D7D2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5D4FCC"/>
    <w:multiLevelType w:val="hybridMultilevel"/>
    <w:tmpl w:val="FFD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9"/>
  </w:num>
  <w:num w:numId="5">
    <w:abstractNumId w:val="16"/>
  </w:num>
  <w:num w:numId="6">
    <w:abstractNumId w:val="26"/>
  </w:num>
  <w:num w:numId="7">
    <w:abstractNumId w:val="21"/>
  </w:num>
  <w:num w:numId="8">
    <w:abstractNumId w:val="13"/>
  </w:num>
  <w:num w:numId="9">
    <w:abstractNumId w:val="22"/>
  </w:num>
  <w:num w:numId="10">
    <w:abstractNumId w:val="10"/>
  </w:num>
  <w:num w:numId="11">
    <w:abstractNumId w:val="19"/>
  </w:num>
  <w:num w:numId="12">
    <w:abstractNumId w:val="1"/>
  </w:num>
  <w:num w:numId="13">
    <w:abstractNumId w:val="23"/>
  </w:num>
  <w:num w:numId="14">
    <w:abstractNumId w:val="24"/>
  </w:num>
  <w:num w:numId="15">
    <w:abstractNumId w:val="4"/>
  </w:num>
  <w:num w:numId="16">
    <w:abstractNumId w:val="17"/>
  </w:num>
  <w:num w:numId="17">
    <w:abstractNumId w:val="5"/>
  </w:num>
  <w:num w:numId="18">
    <w:abstractNumId w:val="7"/>
  </w:num>
  <w:num w:numId="19">
    <w:abstractNumId w:val="15"/>
  </w:num>
  <w:num w:numId="20">
    <w:abstractNumId w:val="2"/>
  </w:num>
  <w:num w:numId="21">
    <w:abstractNumId w:val="0"/>
  </w:num>
  <w:num w:numId="22">
    <w:abstractNumId w:val="18"/>
  </w:num>
  <w:num w:numId="23">
    <w:abstractNumId w:val="25"/>
  </w:num>
  <w:num w:numId="24">
    <w:abstractNumId w:val="14"/>
  </w:num>
  <w:num w:numId="25">
    <w:abstractNumId w:val="6"/>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C95"/>
    <w:rsid w:val="000052B7"/>
    <w:rsid w:val="000153E0"/>
    <w:rsid w:val="00017EDE"/>
    <w:rsid w:val="00023B39"/>
    <w:rsid w:val="00035248"/>
    <w:rsid w:val="00055C01"/>
    <w:rsid w:val="00057363"/>
    <w:rsid w:val="00061674"/>
    <w:rsid w:val="0006334D"/>
    <w:rsid w:val="00066D0F"/>
    <w:rsid w:val="000A4F06"/>
    <w:rsid w:val="000A6C2D"/>
    <w:rsid w:val="000B3D25"/>
    <w:rsid w:val="000D71F4"/>
    <w:rsid w:val="000E2F88"/>
    <w:rsid w:val="001014C1"/>
    <w:rsid w:val="001123DB"/>
    <w:rsid w:val="001132A9"/>
    <w:rsid w:val="00122768"/>
    <w:rsid w:val="0013434F"/>
    <w:rsid w:val="00146BF5"/>
    <w:rsid w:val="0015593C"/>
    <w:rsid w:val="00162ED9"/>
    <w:rsid w:val="00186915"/>
    <w:rsid w:val="00186C66"/>
    <w:rsid w:val="00192BAA"/>
    <w:rsid w:val="00197FC9"/>
    <w:rsid w:val="001A4D3D"/>
    <w:rsid w:val="001B6EA6"/>
    <w:rsid w:val="001D67D4"/>
    <w:rsid w:val="001E4B61"/>
    <w:rsid w:val="001E6D26"/>
    <w:rsid w:val="001F3F22"/>
    <w:rsid w:val="001F45D8"/>
    <w:rsid w:val="001F78D4"/>
    <w:rsid w:val="002022C3"/>
    <w:rsid w:val="00203D3D"/>
    <w:rsid w:val="002067DF"/>
    <w:rsid w:val="00215267"/>
    <w:rsid w:val="002160DA"/>
    <w:rsid w:val="00216823"/>
    <w:rsid w:val="0023185E"/>
    <w:rsid w:val="002357AA"/>
    <w:rsid w:val="00244669"/>
    <w:rsid w:val="002469B8"/>
    <w:rsid w:val="0025114A"/>
    <w:rsid w:val="00252F59"/>
    <w:rsid w:val="002603FD"/>
    <w:rsid w:val="002869B7"/>
    <w:rsid w:val="002A7B6D"/>
    <w:rsid w:val="002C025E"/>
    <w:rsid w:val="002C09D8"/>
    <w:rsid w:val="002C28D1"/>
    <w:rsid w:val="002D03AC"/>
    <w:rsid w:val="002D6E5C"/>
    <w:rsid w:val="002F480B"/>
    <w:rsid w:val="002F7079"/>
    <w:rsid w:val="002F770D"/>
    <w:rsid w:val="003003F9"/>
    <w:rsid w:val="00301F20"/>
    <w:rsid w:val="00304E09"/>
    <w:rsid w:val="00307AA5"/>
    <w:rsid w:val="00311CD4"/>
    <w:rsid w:val="00316263"/>
    <w:rsid w:val="00326A88"/>
    <w:rsid w:val="00331F2E"/>
    <w:rsid w:val="003334BD"/>
    <w:rsid w:val="003415B5"/>
    <w:rsid w:val="00346D79"/>
    <w:rsid w:val="00347FF3"/>
    <w:rsid w:val="003500E5"/>
    <w:rsid w:val="00364965"/>
    <w:rsid w:val="003654F8"/>
    <w:rsid w:val="00375EF5"/>
    <w:rsid w:val="00385613"/>
    <w:rsid w:val="00390B3B"/>
    <w:rsid w:val="0039131F"/>
    <w:rsid w:val="00391F53"/>
    <w:rsid w:val="003A2A65"/>
    <w:rsid w:val="003B4C8F"/>
    <w:rsid w:val="003B77A9"/>
    <w:rsid w:val="003C1A11"/>
    <w:rsid w:val="003C47A0"/>
    <w:rsid w:val="003D435E"/>
    <w:rsid w:val="003D4649"/>
    <w:rsid w:val="003D7DA4"/>
    <w:rsid w:val="003E2335"/>
    <w:rsid w:val="00403549"/>
    <w:rsid w:val="00415D53"/>
    <w:rsid w:val="0042033E"/>
    <w:rsid w:val="00422159"/>
    <w:rsid w:val="00436497"/>
    <w:rsid w:val="004475EB"/>
    <w:rsid w:val="004511BD"/>
    <w:rsid w:val="0045389D"/>
    <w:rsid w:val="0046596C"/>
    <w:rsid w:val="00471FD0"/>
    <w:rsid w:val="004729C0"/>
    <w:rsid w:val="00483D69"/>
    <w:rsid w:val="0048645B"/>
    <w:rsid w:val="00491196"/>
    <w:rsid w:val="00492270"/>
    <w:rsid w:val="004A329F"/>
    <w:rsid w:val="004A3DF8"/>
    <w:rsid w:val="004C4A70"/>
    <w:rsid w:val="004D10BB"/>
    <w:rsid w:val="004E10A5"/>
    <w:rsid w:val="004E656B"/>
    <w:rsid w:val="004F51A6"/>
    <w:rsid w:val="00501FD9"/>
    <w:rsid w:val="00506F28"/>
    <w:rsid w:val="00507BE8"/>
    <w:rsid w:val="005115BB"/>
    <w:rsid w:val="00512652"/>
    <w:rsid w:val="00522035"/>
    <w:rsid w:val="0052382D"/>
    <w:rsid w:val="00527A18"/>
    <w:rsid w:val="00534B13"/>
    <w:rsid w:val="00534E33"/>
    <w:rsid w:val="005624E3"/>
    <w:rsid w:val="00564186"/>
    <w:rsid w:val="00577F6F"/>
    <w:rsid w:val="00585838"/>
    <w:rsid w:val="00587662"/>
    <w:rsid w:val="00596422"/>
    <w:rsid w:val="005A1E93"/>
    <w:rsid w:val="005A5ACD"/>
    <w:rsid w:val="005B00FA"/>
    <w:rsid w:val="005B2607"/>
    <w:rsid w:val="005B321D"/>
    <w:rsid w:val="00611B4E"/>
    <w:rsid w:val="00626D23"/>
    <w:rsid w:val="0062772F"/>
    <w:rsid w:val="006302D0"/>
    <w:rsid w:val="00650C00"/>
    <w:rsid w:val="00654410"/>
    <w:rsid w:val="00661B08"/>
    <w:rsid w:val="00661C29"/>
    <w:rsid w:val="00664316"/>
    <w:rsid w:val="0067085B"/>
    <w:rsid w:val="00673947"/>
    <w:rsid w:val="00676431"/>
    <w:rsid w:val="0069020E"/>
    <w:rsid w:val="00697E74"/>
    <w:rsid w:val="006B521A"/>
    <w:rsid w:val="006F0802"/>
    <w:rsid w:val="006F0E17"/>
    <w:rsid w:val="006F55E0"/>
    <w:rsid w:val="00711FB5"/>
    <w:rsid w:val="00714243"/>
    <w:rsid w:val="0071635F"/>
    <w:rsid w:val="0072621B"/>
    <w:rsid w:val="00736519"/>
    <w:rsid w:val="007406D3"/>
    <w:rsid w:val="00742709"/>
    <w:rsid w:val="007428BD"/>
    <w:rsid w:val="00745670"/>
    <w:rsid w:val="00764247"/>
    <w:rsid w:val="00764254"/>
    <w:rsid w:val="00766F64"/>
    <w:rsid w:val="00770B4A"/>
    <w:rsid w:val="007710A3"/>
    <w:rsid w:val="00790772"/>
    <w:rsid w:val="0079153B"/>
    <w:rsid w:val="007B5AF7"/>
    <w:rsid w:val="007D5ACB"/>
    <w:rsid w:val="007E1451"/>
    <w:rsid w:val="00803648"/>
    <w:rsid w:val="00807879"/>
    <w:rsid w:val="00807EC4"/>
    <w:rsid w:val="00811732"/>
    <w:rsid w:val="00824E03"/>
    <w:rsid w:val="008307E3"/>
    <w:rsid w:val="0084254D"/>
    <w:rsid w:val="00847321"/>
    <w:rsid w:val="0085195D"/>
    <w:rsid w:val="00852B81"/>
    <w:rsid w:val="0085741B"/>
    <w:rsid w:val="008702E8"/>
    <w:rsid w:val="008744B6"/>
    <w:rsid w:val="009034D9"/>
    <w:rsid w:val="009204BD"/>
    <w:rsid w:val="009329E6"/>
    <w:rsid w:val="00943918"/>
    <w:rsid w:val="00952E0B"/>
    <w:rsid w:val="009710C8"/>
    <w:rsid w:val="00973239"/>
    <w:rsid w:val="00975BFE"/>
    <w:rsid w:val="0098054C"/>
    <w:rsid w:val="009952F3"/>
    <w:rsid w:val="009A4D06"/>
    <w:rsid w:val="009A5820"/>
    <w:rsid w:val="009B4B57"/>
    <w:rsid w:val="009C2D8C"/>
    <w:rsid w:val="009C4CE5"/>
    <w:rsid w:val="009E0ADB"/>
    <w:rsid w:val="009E160C"/>
    <w:rsid w:val="009E4488"/>
    <w:rsid w:val="009E44F2"/>
    <w:rsid w:val="00A05A5A"/>
    <w:rsid w:val="00A07840"/>
    <w:rsid w:val="00A15EB7"/>
    <w:rsid w:val="00A1642D"/>
    <w:rsid w:val="00A17E7A"/>
    <w:rsid w:val="00A244C1"/>
    <w:rsid w:val="00A267BB"/>
    <w:rsid w:val="00A41E83"/>
    <w:rsid w:val="00A4593E"/>
    <w:rsid w:val="00A464F1"/>
    <w:rsid w:val="00A503AA"/>
    <w:rsid w:val="00A512B7"/>
    <w:rsid w:val="00A54964"/>
    <w:rsid w:val="00A56B1A"/>
    <w:rsid w:val="00A616B9"/>
    <w:rsid w:val="00A71143"/>
    <w:rsid w:val="00A75DFD"/>
    <w:rsid w:val="00AA0E27"/>
    <w:rsid w:val="00AA31B4"/>
    <w:rsid w:val="00AB0025"/>
    <w:rsid w:val="00AC6EB5"/>
    <w:rsid w:val="00AC7DCB"/>
    <w:rsid w:val="00AD36C5"/>
    <w:rsid w:val="00AF03DE"/>
    <w:rsid w:val="00AF2FCD"/>
    <w:rsid w:val="00AF697A"/>
    <w:rsid w:val="00AF73FB"/>
    <w:rsid w:val="00B20FDA"/>
    <w:rsid w:val="00B25BE5"/>
    <w:rsid w:val="00B35003"/>
    <w:rsid w:val="00B50EF8"/>
    <w:rsid w:val="00B55147"/>
    <w:rsid w:val="00B566E0"/>
    <w:rsid w:val="00B62959"/>
    <w:rsid w:val="00B710B4"/>
    <w:rsid w:val="00B75B3A"/>
    <w:rsid w:val="00B8796A"/>
    <w:rsid w:val="00B927E4"/>
    <w:rsid w:val="00BA0D6A"/>
    <w:rsid w:val="00BA3FE4"/>
    <w:rsid w:val="00BA489F"/>
    <w:rsid w:val="00BB35C7"/>
    <w:rsid w:val="00BB4B80"/>
    <w:rsid w:val="00BB7A05"/>
    <w:rsid w:val="00BC2F93"/>
    <w:rsid w:val="00BC3A93"/>
    <w:rsid w:val="00BC58C9"/>
    <w:rsid w:val="00BE7444"/>
    <w:rsid w:val="00C12E78"/>
    <w:rsid w:val="00C350C2"/>
    <w:rsid w:val="00C354EC"/>
    <w:rsid w:val="00C448E7"/>
    <w:rsid w:val="00C54C05"/>
    <w:rsid w:val="00C5712E"/>
    <w:rsid w:val="00C5777E"/>
    <w:rsid w:val="00C657C2"/>
    <w:rsid w:val="00C65967"/>
    <w:rsid w:val="00C71B7B"/>
    <w:rsid w:val="00C73295"/>
    <w:rsid w:val="00C81379"/>
    <w:rsid w:val="00C81C87"/>
    <w:rsid w:val="00C855DA"/>
    <w:rsid w:val="00C91A75"/>
    <w:rsid w:val="00C91B40"/>
    <w:rsid w:val="00C979FB"/>
    <w:rsid w:val="00CA0151"/>
    <w:rsid w:val="00CA0E7D"/>
    <w:rsid w:val="00CA5196"/>
    <w:rsid w:val="00CB101B"/>
    <w:rsid w:val="00CB1F61"/>
    <w:rsid w:val="00CC280E"/>
    <w:rsid w:val="00CC550B"/>
    <w:rsid w:val="00CD1310"/>
    <w:rsid w:val="00D03D20"/>
    <w:rsid w:val="00D143CC"/>
    <w:rsid w:val="00D16CF9"/>
    <w:rsid w:val="00D27DD3"/>
    <w:rsid w:val="00D33B15"/>
    <w:rsid w:val="00D45F0E"/>
    <w:rsid w:val="00D5544F"/>
    <w:rsid w:val="00D75088"/>
    <w:rsid w:val="00D75114"/>
    <w:rsid w:val="00D9225B"/>
    <w:rsid w:val="00DA035F"/>
    <w:rsid w:val="00DA3DE8"/>
    <w:rsid w:val="00DB3529"/>
    <w:rsid w:val="00DD4C18"/>
    <w:rsid w:val="00E01C08"/>
    <w:rsid w:val="00E066F4"/>
    <w:rsid w:val="00E219CF"/>
    <w:rsid w:val="00E34E0E"/>
    <w:rsid w:val="00E462B5"/>
    <w:rsid w:val="00E54BC5"/>
    <w:rsid w:val="00E55C1C"/>
    <w:rsid w:val="00E6161A"/>
    <w:rsid w:val="00E62D11"/>
    <w:rsid w:val="00E6762B"/>
    <w:rsid w:val="00E71896"/>
    <w:rsid w:val="00E75817"/>
    <w:rsid w:val="00EA6CA1"/>
    <w:rsid w:val="00EC03B3"/>
    <w:rsid w:val="00EC1E2A"/>
    <w:rsid w:val="00EC41AB"/>
    <w:rsid w:val="00EC60AA"/>
    <w:rsid w:val="00ED374F"/>
    <w:rsid w:val="00ED7B5E"/>
    <w:rsid w:val="00EF0727"/>
    <w:rsid w:val="00F05DD0"/>
    <w:rsid w:val="00F06F38"/>
    <w:rsid w:val="00F07087"/>
    <w:rsid w:val="00F15238"/>
    <w:rsid w:val="00F15866"/>
    <w:rsid w:val="00F15C95"/>
    <w:rsid w:val="00F24823"/>
    <w:rsid w:val="00F43800"/>
    <w:rsid w:val="00F47479"/>
    <w:rsid w:val="00F51225"/>
    <w:rsid w:val="00F51D66"/>
    <w:rsid w:val="00F53EBF"/>
    <w:rsid w:val="00F57B2B"/>
    <w:rsid w:val="00F73C23"/>
    <w:rsid w:val="00F76830"/>
    <w:rsid w:val="00F9053B"/>
    <w:rsid w:val="00F91C84"/>
    <w:rsid w:val="00FB0468"/>
    <w:rsid w:val="00FD6D21"/>
    <w:rsid w:val="00FD78F7"/>
    <w:rsid w:val="00FE20C1"/>
    <w:rsid w:val="00FE421D"/>
    <w:rsid w:val="00FE4231"/>
    <w:rsid w:val="07F0BC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DCEE9"/>
  <w15:docId w15:val="{15A2E02B-A859-41A5-854A-E70A3275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F20"/>
    <w:rPr>
      <w:sz w:val="24"/>
      <w:szCs w:val="24"/>
    </w:rPr>
  </w:style>
  <w:style w:type="paragraph" w:styleId="Heading1">
    <w:name w:val="heading 1"/>
    <w:basedOn w:val="Normal"/>
    <w:next w:val="Normal"/>
    <w:link w:val="Heading1Char"/>
    <w:qFormat/>
    <w:rsid w:val="004D7D97"/>
    <w:pPr>
      <w:keepNext/>
      <w:keepLines/>
      <w:spacing w:before="480"/>
      <w:outlineLvl w:val="0"/>
    </w:pPr>
    <w:rPr>
      <w:rFonts w:ascii="Calibri" w:eastAsia="Times New Roman" w:hAnsi="Calibri"/>
      <w:b/>
      <w:bCs/>
      <w:sz w:val="28"/>
      <w:szCs w:val="32"/>
    </w:rPr>
  </w:style>
  <w:style w:type="paragraph" w:styleId="Heading2">
    <w:name w:val="heading 2"/>
    <w:basedOn w:val="Normal"/>
    <w:next w:val="Normal"/>
    <w:link w:val="Heading2Char"/>
    <w:qFormat/>
    <w:rsid w:val="004D7D97"/>
    <w:pPr>
      <w:keepNext/>
      <w:keepLines/>
      <w:spacing w:before="200"/>
      <w:outlineLvl w:val="1"/>
    </w:pPr>
    <w:rPr>
      <w:rFonts w:ascii="Calibri" w:eastAsia="Times New Roman" w:hAnsi="Calibri"/>
      <w:b/>
      <w:bCs/>
      <w:sz w:val="26"/>
      <w:szCs w:val="26"/>
    </w:rPr>
  </w:style>
  <w:style w:type="paragraph" w:styleId="Heading3">
    <w:name w:val="heading 3"/>
    <w:basedOn w:val="Normal"/>
    <w:next w:val="Normal"/>
    <w:link w:val="Heading3Char"/>
    <w:qFormat/>
    <w:rsid w:val="004D7D97"/>
    <w:pPr>
      <w:keepNext/>
      <w:keepLines/>
      <w:spacing w:before="200"/>
      <w:outlineLvl w:val="2"/>
    </w:pPr>
    <w:rPr>
      <w:rFonts w:ascii="Calibri" w:eastAsia="Times New Roman" w:hAnsi="Calibri"/>
      <w:b/>
      <w:bCs/>
      <w:sz w:val="20"/>
      <w:szCs w:val="20"/>
    </w:rPr>
  </w:style>
  <w:style w:type="paragraph" w:styleId="Heading4">
    <w:name w:val="heading 4"/>
    <w:basedOn w:val="Normal"/>
    <w:next w:val="Normal"/>
    <w:link w:val="Heading4Char"/>
    <w:qFormat/>
    <w:rsid w:val="006E1BC8"/>
    <w:pPr>
      <w:keepNext/>
      <w:keepLines/>
      <w:spacing w:before="200"/>
      <w:outlineLvl w:val="3"/>
    </w:pPr>
    <w:rPr>
      <w:rFonts w:eastAsia="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6E1BC8"/>
    <w:rPr>
      <w:rFonts w:eastAsia="Times New Roman" w:cs="Times New Roman"/>
      <w:b/>
      <w:bCs/>
      <w:i/>
      <w:iCs/>
    </w:rPr>
  </w:style>
  <w:style w:type="character" w:customStyle="1" w:styleId="Heading1Char">
    <w:name w:val="Heading 1 Char"/>
    <w:link w:val="Heading1"/>
    <w:rsid w:val="004D7D97"/>
    <w:rPr>
      <w:rFonts w:ascii="Calibri" w:eastAsia="Times New Roman" w:hAnsi="Calibri" w:cs="Times New Roman"/>
      <w:b/>
      <w:bCs/>
      <w:sz w:val="28"/>
      <w:szCs w:val="32"/>
    </w:rPr>
  </w:style>
  <w:style w:type="character" w:customStyle="1" w:styleId="Heading2Char">
    <w:name w:val="Heading 2 Char"/>
    <w:link w:val="Heading2"/>
    <w:rsid w:val="004D7D97"/>
    <w:rPr>
      <w:rFonts w:ascii="Calibri" w:eastAsia="Times New Roman" w:hAnsi="Calibri" w:cs="Times New Roman"/>
      <w:b/>
      <w:bCs/>
      <w:sz w:val="26"/>
      <w:szCs w:val="26"/>
    </w:rPr>
  </w:style>
  <w:style w:type="character" w:customStyle="1" w:styleId="Heading3Char">
    <w:name w:val="Heading 3 Char"/>
    <w:link w:val="Heading3"/>
    <w:rsid w:val="004D7D97"/>
    <w:rPr>
      <w:rFonts w:ascii="Calibri" w:eastAsia="Times New Roman" w:hAnsi="Calibri" w:cs="Times New Roman"/>
      <w:b/>
      <w:bCs/>
    </w:rPr>
  </w:style>
  <w:style w:type="table" w:styleId="TableGrid">
    <w:name w:val="Table Grid"/>
    <w:basedOn w:val="TableNormal"/>
    <w:uiPriority w:val="59"/>
    <w:rsid w:val="00F15C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256ED4"/>
    <w:rPr>
      <w:color w:val="0000FF"/>
      <w:u w:val="single"/>
    </w:rPr>
  </w:style>
  <w:style w:type="paragraph" w:styleId="BalloonText">
    <w:name w:val="Balloon Text"/>
    <w:basedOn w:val="Normal"/>
    <w:link w:val="BalloonTextChar"/>
    <w:rsid w:val="00A75DFD"/>
    <w:rPr>
      <w:rFonts w:ascii="Arial" w:hAnsi="Arial"/>
      <w:sz w:val="16"/>
      <w:szCs w:val="16"/>
    </w:rPr>
  </w:style>
  <w:style w:type="character" w:customStyle="1" w:styleId="BalloonTextChar">
    <w:name w:val="Balloon Text Char"/>
    <w:link w:val="BalloonText"/>
    <w:rsid w:val="00A75DFD"/>
    <w:rPr>
      <w:rFonts w:ascii="Arial" w:hAnsi="Arial" w:cs="Arial"/>
      <w:sz w:val="16"/>
      <w:szCs w:val="16"/>
    </w:rPr>
  </w:style>
  <w:style w:type="paragraph" w:styleId="PlainText">
    <w:name w:val="Plain Text"/>
    <w:basedOn w:val="Normal"/>
    <w:link w:val="PlainTextChar"/>
    <w:rsid w:val="00A75DFD"/>
    <w:rPr>
      <w:rFonts w:ascii="Courier New" w:eastAsia="Times New Roman" w:hAnsi="Courier New"/>
      <w:sz w:val="20"/>
      <w:szCs w:val="20"/>
    </w:rPr>
  </w:style>
  <w:style w:type="character" w:customStyle="1" w:styleId="PlainTextChar">
    <w:name w:val="Plain Text Char"/>
    <w:link w:val="PlainText"/>
    <w:rsid w:val="00A75DFD"/>
    <w:rPr>
      <w:rFonts w:ascii="Courier New" w:eastAsia="Times New Roman" w:hAnsi="Courier New"/>
    </w:rPr>
  </w:style>
  <w:style w:type="paragraph" w:styleId="Header">
    <w:name w:val="header"/>
    <w:basedOn w:val="Normal"/>
    <w:link w:val="HeaderChar"/>
    <w:rsid w:val="00A75DFD"/>
    <w:pPr>
      <w:tabs>
        <w:tab w:val="center" w:pos="4680"/>
        <w:tab w:val="right" w:pos="9360"/>
      </w:tabs>
    </w:pPr>
  </w:style>
  <w:style w:type="character" w:customStyle="1" w:styleId="HeaderChar">
    <w:name w:val="Header Char"/>
    <w:link w:val="Header"/>
    <w:rsid w:val="00A75DFD"/>
    <w:rPr>
      <w:sz w:val="24"/>
      <w:szCs w:val="24"/>
    </w:rPr>
  </w:style>
  <w:style w:type="paragraph" w:styleId="Footer">
    <w:name w:val="footer"/>
    <w:basedOn w:val="Normal"/>
    <w:link w:val="FooterChar"/>
    <w:uiPriority w:val="99"/>
    <w:rsid w:val="00A75DFD"/>
    <w:pPr>
      <w:tabs>
        <w:tab w:val="center" w:pos="4680"/>
        <w:tab w:val="right" w:pos="9360"/>
      </w:tabs>
    </w:pPr>
  </w:style>
  <w:style w:type="character" w:customStyle="1" w:styleId="FooterChar">
    <w:name w:val="Footer Char"/>
    <w:link w:val="Footer"/>
    <w:uiPriority w:val="99"/>
    <w:rsid w:val="00A75DFD"/>
    <w:rPr>
      <w:sz w:val="24"/>
      <w:szCs w:val="24"/>
    </w:rPr>
  </w:style>
  <w:style w:type="table" w:styleId="LightShading">
    <w:name w:val="Light Shading"/>
    <w:basedOn w:val="TableNormal"/>
    <w:uiPriority w:val="60"/>
    <w:rsid w:val="00471FD0"/>
    <w:rPr>
      <w:rFonts w:asciiTheme="minorHAnsi" w:eastAsiaTheme="minorHAnsi" w:hAnsiTheme="minorHAnsi" w:cstheme="minorBid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A4F06"/>
    <w:pPr>
      <w:ind w:left="720"/>
      <w:contextualSpacing/>
    </w:pPr>
  </w:style>
  <w:style w:type="table" w:customStyle="1" w:styleId="GridTable1Light-Accent31">
    <w:name w:val="Grid Table 1 Light - Accent 31"/>
    <w:basedOn w:val="TableNormal"/>
    <w:uiPriority w:val="46"/>
    <w:rsid w:val="009C4CE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3-Accent31">
    <w:name w:val="Grid Table 3 - Accent 31"/>
    <w:basedOn w:val="TableNormal"/>
    <w:uiPriority w:val="48"/>
    <w:rsid w:val="009C4CE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5Dark-Accent31">
    <w:name w:val="Grid Table 5 Dark - Accent 31"/>
    <w:basedOn w:val="TableNormal"/>
    <w:uiPriority w:val="50"/>
    <w:rsid w:val="009C4C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Strong">
    <w:name w:val="Strong"/>
    <w:basedOn w:val="DefaultParagraphFont"/>
    <w:uiPriority w:val="22"/>
    <w:qFormat/>
    <w:rsid w:val="006F0802"/>
    <w:rPr>
      <w:b/>
      <w:bCs/>
    </w:rPr>
  </w:style>
  <w:style w:type="character" w:styleId="FollowedHyperlink">
    <w:name w:val="FollowedHyperlink"/>
    <w:basedOn w:val="DefaultParagraphFont"/>
    <w:rsid w:val="00A267BB"/>
    <w:rPr>
      <w:color w:val="800080" w:themeColor="followedHyperlink"/>
      <w:u w:val="single"/>
    </w:rPr>
  </w:style>
  <w:style w:type="table" w:styleId="ColorfulGrid-Accent5">
    <w:name w:val="Colorful Grid Accent 5"/>
    <w:basedOn w:val="TableNormal"/>
    <w:rsid w:val="0062772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2-Accent3">
    <w:name w:val="Medium Shading 2 Accent 3"/>
    <w:basedOn w:val="TableNormal"/>
    <w:rsid w:val="008117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81173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rsid w:val="0081173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5624E3"/>
    <w:rPr>
      <w:color w:val="808080"/>
      <w:shd w:val="clear" w:color="auto" w:fill="E6E6E6"/>
    </w:rPr>
  </w:style>
  <w:style w:type="table" w:customStyle="1" w:styleId="GridTable31">
    <w:name w:val="Grid Table 31"/>
    <w:basedOn w:val="TableNormal"/>
    <w:rsid w:val="00F53EB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Accent11">
    <w:name w:val="Grid Table 2 - Accent 11"/>
    <w:basedOn w:val="TableNormal"/>
    <w:uiPriority w:val="47"/>
    <w:rsid w:val="00F53EB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F53EB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53EB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PlainTable11">
    <w:name w:val="Plain Table 11"/>
    <w:basedOn w:val="TableNormal"/>
    <w:rsid w:val="00F53E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qFormat/>
    <w:rsid w:val="00186C66"/>
    <w:rPr>
      <w:sz w:val="24"/>
      <w:szCs w:val="24"/>
    </w:rPr>
  </w:style>
  <w:style w:type="character" w:customStyle="1" w:styleId="UnresolvedMention2">
    <w:name w:val="Unresolved Mention2"/>
    <w:basedOn w:val="DefaultParagraphFont"/>
    <w:uiPriority w:val="99"/>
    <w:semiHidden/>
    <w:unhideWhenUsed/>
    <w:rsid w:val="00E01C08"/>
    <w:rPr>
      <w:color w:val="808080"/>
      <w:shd w:val="clear" w:color="auto" w:fill="E6E6E6"/>
    </w:rPr>
  </w:style>
  <w:style w:type="character" w:customStyle="1" w:styleId="UnresolvedMention3">
    <w:name w:val="Unresolved Mention3"/>
    <w:basedOn w:val="DefaultParagraphFont"/>
    <w:uiPriority w:val="99"/>
    <w:semiHidden/>
    <w:unhideWhenUsed/>
    <w:rsid w:val="00BA3FE4"/>
    <w:rPr>
      <w:color w:val="605E5C"/>
      <w:shd w:val="clear" w:color="auto" w:fill="E1DFDD"/>
    </w:rPr>
  </w:style>
  <w:style w:type="paragraph" w:customStyle="1" w:styleId="paragraph">
    <w:name w:val="paragraph"/>
    <w:basedOn w:val="Normal"/>
    <w:rsid w:val="00CA0151"/>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A0151"/>
  </w:style>
  <w:style w:type="character" w:customStyle="1" w:styleId="eop">
    <w:name w:val="eop"/>
    <w:basedOn w:val="DefaultParagraphFont"/>
    <w:rsid w:val="00CA0151"/>
  </w:style>
  <w:style w:type="character" w:customStyle="1" w:styleId="UnresolvedMention4">
    <w:name w:val="Unresolved Mention4"/>
    <w:basedOn w:val="DefaultParagraphFont"/>
    <w:uiPriority w:val="99"/>
    <w:semiHidden/>
    <w:unhideWhenUsed/>
    <w:rsid w:val="001F3F22"/>
    <w:rPr>
      <w:color w:val="605E5C"/>
      <w:shd w:val="clear" w:color="auto" w:fill="E1DFDD"/>
    </w:rPr>
  </w:style>
  <w:style w:type="character" w:styleId="UnresolvedMention">
    <w:name w:val="Unresolved Mention"/>
    <w:basedOn w:val="DefaultParagraphFont"/>
    <w:uiPriority w:val="99"/>
    <w:semiHidden/>
    <w:unhideWhenUsed/>
    <w:rsid w:val="00B62959"/>
    <w:rPr>
      <w:color w:val="605E5C"/>
      <w:shd w:val="clear" w:color="auto" w:fill="E1DFDD"/>
    </w:rPr>
  </w:style>
  <w:style w:type="table" w:styleId="GridTable1Light-Accent3">
    <w:name w:val="Grid Table 1 Light Accent 3"/>
    <w:basedOn w:val="TableNormal"/>
    <w:uiPriority w:val="46"/>
    <w:rsid w:val="00346D79"/>
    <w:rPr>
      <w:rFonts w:asciiTheme="minorHAnsi" w:eastAsiaTheme="minorHAnsi" w:hAnsiTheme="minorHAnsi" w:cstheme="minorBidi"/>
      <w:sz w:val="22"/>
      <w:szCs w:val="22"/>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6702">
      <w:bodyDiv w:val="1"/>
      <w:marLeft w:val="0"/>
      <w:marRight w:val="0"/>
      <w:marTop w:val="0"/>
      <w:marBottom w:val="0"/>
      <w:divBdr>
        <w:top w:val="none" w:sz="0" w:space="0" w:color="auto"/>
        <w:left w:val="none" w:sz="0" w:space="0" w:color="auto"/>
        <w:bottom w:val="none" w:sz="0" w:space="0" w:color="auto"/>
        <w:right w:val="none" w:sz="0" w:space="0" w:color="auto"/>
      </w:divBdr>
    </w:div>
    <w:div w:id="251428467">
      <w:bodyDiv w:val="1"/>
      <w:marLeft w:val="0"/>
      <w:marRight w:val="0"/>
      <w:marTop w:val="0"/>
      <w:marBottom w:val="0"/>
      <w:divBdr>
        <w:top w:val="none" w:sz="0" w:space="0" w:color="auto"/>
        <w:left w:val="none" w:sz="0" w:space="0" w:color="auto"/>
        <w:bottom w:val="none" w:sz="0" w:space="0" w:color="auto"/>
        <w:right w:val="none" w:sz="0" w:space="0" w:color="auto"/>
      </w:divBdr>
    </w:div>
    <w:div w:id="314068062">
      <w:bodyDiv w:val="1"/>
      <w:marLeft w:val="0"/>
      <w:marRight w:val="0"/>
      <w:marTop w:val="0"/>
      <w:marBottom w:val="0"/>
      <w:divBdr>
        <w:top w:val="none" w:sz="0" w:space="0" w:color="auto"/>
        <w:left w:val="none" w:sz="0" w:space="0" w:color="auto"/>
        <w:bottom w:val="none" w:sz="0" w:space="0" w:color="auto"/>
        <w:right w:val="none" w:sz="0" w:space="0" w:color="auto"/>
      </w:divBdr>
    </w:div>
    <w:div w:id="342901792">
      <w:bodyDiv w:val="1"/>
      <w:marLeft w:val="0"/>
      <w:marRight w:val="0"/>
      <w:marTop w:val="0"/>
      <w:marBottom w:val="0"/>
      <w:divBdr>
        <w:top w:val="none" w:sz="0" w:space="0" w:color="auto"/>
        <w:left w:val="none" w:sz="0" w:space="0" w:color="auto"/>
        <w:bottom w:val="none" w:sz="0" w:space="0" w:color="auto"/>
        <w:right w:val="none" w:sz="0" w:space="0" w:color="auto"/>
      </w:divBdr>
    </w:div>
    <w:div w:id="518083752">
      <w:bodyDiv w:val="1"/>
      <w:marLeft w:val="0"/>
      <w:marRight w:val="0"/>
      <w:marTop w:val="0"/>
      <w:marBottom w:val="0"/>
      <w:divBdr>
        <w:top w:val="none" w:sz="0" w:space="0" w:color="auto"/>
        <w:left w:val="none" w:sz="0" w:space="0" w:color="auto"/>
        <w:bottom w:val="none" w:sz="0" w:space="0" w:color="auto"/>
        <w:right w:val="none" w:sz="0" w:space="0" w:color="auto"/>
      </w:divBdr>
    </w:div>
    <w:div w:id="549196006">
      <w:bodyDiv w:val="1"/>
      <w:marLeft w:val="0"/>
      <w:marRight w:val="0"/>
      <w:marTop w:val="0"/>
      <w:marBottom w:val="0"/>
      <w:divBdr>
        <w:top w:val="none" w:sz="0" w:space="0" w:color="auto"/>
        <w:left w:val="none" w:sz="0" w:space="0" w:color="auto"/>
        <w:bottom w:val="none" w:sz="0" w:space="0" w:color="auto"/>
        <w:right w:val="none" w:sz="0" w:space="0" w:color="auto"/>
      </w:divBdr>
    </w:div>
    <w:div w:id="586769921">
      <w:bodyDiv w:val="1"/>
      <w:marLeft w:val="0"/>
      <w:marRight w:val="0"/>
      <w:marTop w:val="0"/>
      <w:marBottom w:val="0"/>
      <w:divBdr>
        <w:top w:val="none" w:sz="0" w:space="0" w:color="auto"/>
        <w:left w:val="none" w:sz="0" w:space="0" w:color="auto"/>
        <w:bottom w:val="none" w:sz="0" w:space="0" w:color="auto"/>
        <w:right w:val="none" w:sz="0" w:space="0" w:color="auto"/>
      </w:divBdr>
    </w:div>
    <w:div w:id="591665199">
      <w:bodyDiv w:val="1"/>
      <w:marLeft w:val="0"/>
      <w:marRight w:val="0"/>
      <w:marTop w:val="0"/>
      <w:marBottom w:val="0"/>
      <w:divBdr>
        <w:top w:val="none" w:sz="0" w:space="0" w:color="auto"/>
        <w:left w:val="none" w:sz="0" w:space="0" w:color="auto"/>
        <w:bottom w:val="none" w:sz="0" w:space="0" w:color="auto"/>
        <w:right w:val="none" w:sz="0" w:space="0" w:color="auto"/>
      </w:divBdr>
    </w:div>
    <w:div w:id="684988483">
      <w:bodyDiv w:val="1"/>
      <w:marLeft w:val="0"/>
      <w:marRight w:val="0"/>
      <w:marTop w:val="0"/>
      <w:marBottom w:val="0"/>
      <w:divBdr>
        <w:top w:val="none" w:sz="0" w:space="0" w:color="auto"/>
        <w:left w:val="none" w:sz="0" w:space="0" w:color="auto"/>
        <w:bottom w:val="none" w:sz="0" w:space="0" w:color="auto"/>
        <w:right w:val="none" w:sz="0" w:space="0" w:color="auto"/>
      </w:divBdr>
    </w:div>
    <w:div w:id="727802632">
      <w:bodyDiv w:val="1"/>
      <w:marLeft w:val="0"/>
      <w:marRight w:val="0"/>
      <w:marTop w:val="0"/>
      <w:marBottom w:val="0"/>
      <w:divBdr>
        <w:top w:val="none" w:sz="0" w:space="0" w:color="auto"/>
        <w:left w:val="none" w:sz="0" w:space="0" w:color="auto"/>
        <w:bottom w:val="none" w:sz="0" w:space="0" w:color="auto"/>
        <w:right w:val="none" w:sz="0" w:space="0" w:color="auto"/>
      </w:divBdr>
    </w:div>
    <w:div w:id="788667139">
      <w:bodyDiv w:val="1"/>
      <w:marLeft w:val="0"/>
      <w:marRight w:val="0"/>
      <w:marTop w:val="0"/>
      <w:marBottom w:val="0"/>
      <w:divBdr>
        <w:top w:val="none" w:sz="0" w:space="0" w:color="auto"/>
        <w:left w:val="none" w:sz="0" w:space="0" w:color="auto"/>
        <w:bottom w:val="none" w:sz="0" w:space="0" w:color="auto"/>
        <w:right w:val="none" w:sz="0" w:space="0" w:color="auto"/>
      </w:divBdr>
      <w:divsChild>
        <w:div w:id="1740594894">
          <w:marLeft w:val="0"/>
          <w:marRight w:val="0"/>
          <w:marTop w:val="0"/>
          <w:marBottom w:val="0"/>
          <w:divBdr>
            <w:top w:val="none" w:sz="0" w:space="0" w:color="auto"/>
            <w:left w:val="none" w:sz="0" w:space="0" w:color="auto"/>
            <w:bottom w:val="none" w:sz="0" w:space="0" w:color="auto"/>
            <w:right w:val="none" w:sz="0" w:space="0" w:color="auto"/>
          </w:divBdr>
        </w:div>
      </w:divsChild>
    </w:div>
    <w:div w:id="925916447">
      <w:bodyDiv w:val="1"/>
      <w:marLeft w:val="0"/>
      <w:marRight w:val="0"/>
      <w:marTop w:val="0"/>
      <w:marBottom w:val="0"/>
      <w:divBdr>
        <w:top w:val="none" w:sz="0" w:space="0" w:color="auto"/>
        <w:left w:val="none" w:sz="0" w:space="0" w:color="auto"/>
        <w:bottom w:val="none" w:sz="0" w:space="0" w:color="auto"/>
        <w:right w:val="none" w:sz="0" w:space="0" w:color="auto"/>
      </w:divBdr>
    </w:div>
    <w:div w:id="997922076">
      <w:bodyDiv w:val="1"/>
      <w:marLeft w:val="0"/>
      <w:marRight w:val="0"/>
      <w:marTop w:val="0"/>
      <w:marBottom w:val="0"/>
      <w:divBdr>
        <w:top w:val="none" w:sz="0" w:space="0" w:color="auto"/>
        <w:left w:val="none" w:sz="0" w:space="0" w:color="auto"/>
        <w:bottom w:val="none" w:sz="0" w:space="0" w:color="auto"/>
        <w:right w:val="none" w:sz="0" w:space="0" w:color="auto"/>
      </w:divBdr>
    </w:div>
    <w:div w:id="1014459154">
      <w:bodyDiv w:val="1"/>
      <w:marLeft w:val="0"/>
      <w:marRight w:val="0"/>
      <w:marTop w:val="0"/>
      <w:marBottom w:val="0"/>
      <w:divBdr>
        <w:top w:val="none" w:sz="0" w:space="0" w:color="auto"/>
        <w:left w:val="none" w:sz="0" w:space="0" w:color="auto"/>
        <w:bottom w:val="none" w:sz="0" w:space="0" w:color="auto"/>
        <w:right w:val="none" w:sz="0" w:space="0" w:color="auto"/>
      </w:divBdr>
    </w:div>
    <w:div w:id="1737321280">
      <w:bodyDiv w:val="1"/>
      <w:marLeft w:val="0"/>
      <w:marRight w:val="0"/>
      <w:marTop w:val="0"/>
      <w:marBottom w:val="0"/>
      <w:divBdr>
        <w:top w:val="none" w:sz="0" w:space="0" w:color="auto"/>
        <w:left w:val="none" w:sz="0" w:space="0" w:color="auto"/>
        <w:bottom w:val="none" w:sz="0" w:space="0" w:color="auto"/>
        <w:right w:val="none" w:sz="0" w:space="0" w:color="auto"/>
      </w:divBdr>
    </w:div>
    <w:div w:id="1739088306">
      <w:bodyDiv w:val="1"/>
      <w:marLeft w:val="0"/>
      <w:marRight w:val="0"/>
      <w:marTop w:val="0"/>
      <w:marBottom w:val="0"/>
      <w:divBdr>
        <w:top w:val="none" w:sz="0" w:space="0" w:color="auto"/>
        <w:left w:val="none" w:sz="0" w:space="0" w:color="auto"/>
        <w:bottom w:val="none" w:sz="0" w:space="0" w:color="auto"/>
        <w:right w:val="none" w:sz="0" w:space="0" w:color="auto"/>
      </w:divBdr>
    </w:div>
    <w:div w:id="1808429635">
      <w:bodyDiv w:val="1"/>
      <w:marLeft w:val="0"/>
      <w:marRight w:val="0"/>
      <w:marTop w:val="0"/>
      <w:marBottom w:val="0"/>
      <w:divBdr>
        <w:top w:val="none" w:sz="0" w:space="0" w:color="auto"/>
        <w:left w:val="none" w:sz="0" w:space="0" w:color="auto"/>
        <w:bottom w:val="none" w:sz="0" w:space="0" w:color="auto"/>
        <w:right w:val="none" w:sz="0" w:space="0" w:color="auto"/>
      </w:divBdr>
    </w:div>
    <w:div w:id="1860389023">
      <w:bodyDiv w:val="1"/>
      <w:marLeft w:val="0"/>
      <w:marRight w:val="0"/>
      <w:marTop w:val="0"/>
      <w:marBottom w:val="0"/>
      <w:divBdr>
        <w:top w:val="none" w:sz="0" w:space="0" w:color="auto"/>
        <w:left w:val="none" w:sz="0" w:space="0" w:color="auto"/>
        <w:bottom w:val="none" w:sz="0" w:space="0" w:color="auto"/>
        <w:right w:val="none" w:sz="0" w:space="0" w:color="auto"/>
      </w:divBdr>
      <w:divsChild>
        <w:div w:id="374740813">
          <w:marLeft w:val="0"/>
          <w:marRight w:val="0"/>
          <w:marTop w:val="0"/>
          <w:marBottom w:val="0"/>
          <w:divBdr>
            <w:top w:val="none" w:sz="0" w:space="0" w:color="auto"/>
            <w:left w:val="none" w:sz="0" w:space="0" w:color="auto"/>
            <w:bottom w:val="none" w:sz="0" w:space="0" w:color="auto"/>
            <w:right w:val="none" w:sz="0" w:space="0" w:color="auto"/>
          </w:divBdr>
          <w:divsChild>
            <w:div w:id="613294409">
              <w:marLeft w:val="0"/>
              <w:marRight w:val="0"/>
              <w:marTop w:val="0"/>
              <w:marBottom w:val="0"/>
              <w:divBdr>
                <w:top w:val="none" w:sz="0" w:space="0" w:color="auto"/>
                <w:left w:val="none" w:sz="0" w:space="0" w:color="auto"/>
                <w:bottom w:val="none" w:sz="0" w:space="0" w:color="auto"/>
                <w:right w:val="none" w:sz="0" w:space="0" w:color="auto"/>
              </w:divBdr>
            </w:div>
            <w:div w:id="674914561">
              <w:marLeft w:val="0"/>
              <w:marRight w:val="0"/>
              <w:marTop w:val="0"/>
              <w:marBottom w:val="0"/>
              <w:divBdr>
                <w:top w:val="none" w:sz="0" w:space="0" w:color="auto"/>
                <w:left w:val="none" w:sz="0" w:space="0" w:color="auto"/>
                <w:bottom w:val="none" w:sz="0" w:space="0" w:color="auto"/>
                <w:right w:val="none" w:sz="0" w:space="0" w:color="auto"/>
              </w:divBdr>
              <w:divsChild>
                <w:div w:id="155808210">
                  <w:marLeft w:val="0"/>
                  <w:marRight w:val="0"/>
                  <w:marTop w:val="0"/>
                  <w:marBottom w:val="0"/>
                  <w:divBdr>
                    <w:top w:val="none" w:sz="0" w:space="0" w:color="auto"/>
                    <w:left w:val="none" w:sz="0" w:space="0" w:color="auto"/>
                    <w:bottom w:val="none" w:sz="0" w:space="0" w:color="auto"/>
                    <w:right w:val="none" w:sz="0" w:space="0" w:color="auto"/>
                  </w:divBdr>
                  <w:divsChild>
                    <w:div w:id="1660571800">
                      <w:marLeft w:val="0"/>
                      <w:marRight w:val="0"/>
                      <w:marTop w:val="0"/>
                      <w:marBottom w:val="0"/>
                      <w:divBdr>
                        <w:top w:val="none" w:sz="0" w:space="0" w:color="auto"/>
                        <w:left w:val="none" w:sz="0" w:space="0" w:color="auto"/>
                        <w:bottom w:val="none" w:sz="0" w:space="0" w:color="auto"/>
                        <w:right w:val="none" w:sz="0" w:space="0" w:color="auto"/>
                      </w:divBdr>
                    </w:div>
                    <w:div w:id="427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9928">
          <w:marLeft w:val="0"/>
          <w:marRight w:val="0"/>
          <w:marTop w:val="0"/>
          <w:marBottom w:val="0"/>
          <w:divBdr>
            <w:top w:val="none" w:sz="0" w:space="0" w:color="auto"/>
            <w:left w:val="none" w:sz="0" w:space="0" w:color="auto"/>
            <w:bottom w:val="none" w:sz="0" w:space="0" w:color="auto"/>
            <w:right w:val="none" w:sz="0" w:space="0" w:color="auto"/>
          </w:divBdr>
          <w:divsChild>
            <w:div w:id="1843736892">
              <w:marLeft w:val="0"/>
              <w:marRight w:val="0"/>
              <w:marTop w:val="0"/>
              <w:marBottom w:val="0"/>
              <w:divBdr>
                <w:top w:val="none" w:sz="0" w:space="0" w:color="auto"/>
                <w:left w:val="none" w:sz="0" w:space="0" w:color="auto"/>
                <w:bottom w:val="none" w:sz="0" w:space="0" w:color="auto"/>
                <w:right w:val="none" w:sz="0" w:space="0" w:color="auto"/>
              </w:divBdr>
            </w:div>
          </w:divsChild>
        </w:div>
        <w:div w:id="1340693200">
          <w:marLeft w:val="0"/>
          <w:marRight w:val="0"/>
          <w:marTop w:val="0"/>
          <w:marBottom w:val="0"/>
          <w:divBdr>
            <w:top w:val="none" w:sz="0" w:space="0" w:color="auto"/>
            <w:left w:val="none" w:sz="0" w:space="0" w:color="auto"/>
            <w:bottom w:val="none" w:sz="0" w:space="0" w:color="auto"/>
            <w:right w:val="none" w:sz="0" w:space="0" w:color="auto"/>
          </w:divBdr>
          <w:divsChild>
            <w:div w:id="154147378">
              <w:marLeft w:val="0"/>
              <w:marRight w:val="0"/>
              <w:marTop w:val="0"/>
              <w:marBottom w:val="0"/>
              <w:divBdr>
                <w:top w:val="none" w:sz="0" w:space="0" w:color="auto"/>
                <w:left w:val="none" w:sz="0" w:space="0" w:color="auto"/>
                <w:bottom w:val="none" w:sz="0" w:space="0" w:color="auto"/>
                <w:right w:val="none" w:sz="0" w:space="0" w:color="auto"/>
              </w:divBdr>
              <w:divsChild>
                <w:div w:id="1734306400">
                  <w:marLeft w:val="0"/>
                  <w:marRight w:val="0"/>
                  <w:marTop w:val="0"/>
                  <w:marBottom w:val="0"/>
                  <w:divBdr>
                    <w:top w:val="none" w:sz="0" w:space="0" w:color="auto"/>
                    <w:left w:val="none" w:sz="0" w:space="0" w:color="auto"/>
                    <w:bottom w:val="none" w:sz="0" w:space="0" w:color="auto"/>
                    <w:right w:val="none" w:sz="0" w:space="0" w:color="auto"/>
                  </w:divBdr>
                </w:div>
              </w:divsChild>
            </w:div>
            <w:div w:id="901255262">
              <w:marLeft w:val="0"/>
              <w:marRight w:val="0"/>
              <w:marTop w:val="0"/>
              <w:marBottom w:val="0"/>
              <w:divBdr>
                <w:top w:val="none" w:sz="0" w:space="0" w:color="auto"/>
                <w:left w:val="none" w:sz="0" w:space="0" w:color="auto"/>
                <w:bottom w:val="none" w:sz="0" w:space="0" w:color="auto"/>
                <w:right w:val="none" w:sz="0" w:space="0" w:color="auto"/>
              </w:divBdr>
              <w:divsChild>
                <w:div w:id="1940602308">
                  <w:marLeft w:val="0"/>
                  <w:marRight w:val="0"/>
                  <w:marTop w:val="0"/>
                  <w:marBottom w:val="0"/>
                  <w:divBdr>
                    <w:top w:val="none" w:sz="0" w:space="0" w:color="auto"/>
                    <w:left w:val="none" w:sz="0" w:space="0" w:color="auto"/>
                    <w:bottom w:val="none" w:sz="0" w:space="0" w:color="auto"/>
                    <w:right w:val="none" w:sz="0" w:space="0" w:color="auto"/>
                  </w:divBdr>
                </w:div>
              </w:divsChild>
            </w:div>
            <w:div w:id="17345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0744">
      <w:bodyDiv w:val="1"/>
      <w:marLeft w:val="0"/>
      <w:marRight w:val="0"/>
      <w:marTop w:val="0"/>
      <w:marBottom w:val="0"/>
      <w:divBdr>
        <w:top w:val="none" w:sz="0" w:space="0" w:color="auto"/>
        <w:left w:val="none" w:sz="0" w:space="0" w:color="auto"/>
        <w:bottom w:val="none" w:sz="0" w:space="0" w:color="auto"/>
        <w:right w:val="none" w:sz="0" w:space="0" w:color="auto"/>
      </w:divBdr>
    </w:div>
    <w:div w:id="1891502954">
      <w:bodyDiv w:val="1"/>
      <w:marLeft w:val="0"/>
      <w:marRight w:val="0"/>
      <w:marTop w:val="0"/>
      <w:marBottom w:val="0"/>
      <w:divBdr>
        <w:top w:val="none" w:sz="0" w:space="0" w:color="auto"/>
        <w:left w:val="none" w:sz="0" w:space="0" w:color="auto"/>
        <w:bottom w:val="none" w:sz="0" w:space="0" w:color="auto"/>
        <w:right w:val="none" w:sz="0" w:space="0" w:color="auto"/>
      </w:divBdr>
    </w:div>
    <w:div w:id="2046980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hys.org/news/2019-08-flashlight-fish-bioluminescence-school-night.html" TargetMode="External"/><Relationship Id="rId117" Type="http://schemas.openxmlformats.org/officeDocument/2006/relationships/hyperlink" Target="https://www.sciencefriday.com/segments/what-is-the-future-of-coral-reefs-in-warming-ocean-waters/" TargetMode="External"/><Relationship Id="rId21" Type="http://schemas.openxmlformats.org/officeDocument/2006/relationships/hyperlink" Target="https://tidesandcurrents.noaa.gov/publications/Techrpt_090_2018_State_of_US_HighTideFlooding_with_a_2019_Outlook_Final.pdf" TargetMode="External"/><Relationship Id="rId42" Type="http://schemas.openxmlformats.org/officeDocument/2006/relationships/hyperlink" Target="https://ed.ted.com/lessons/how-big-is-the-ocean-scott-gass" TargetMode="External"/><Relationship Id="rId47" Type="http://schemas.openxmlformats.org/officeDocument/2006/relationships/hyperlink" Target="https://ed.ted.com/lessons/the-pangaea-pop-up-michael-molina" TargetMode="External"/><Relationship Id="rId63" Type="http://schemas.openxmlformats.org/officeDocument/2006/relationships/hyperlink" Target="http://www.iupui.edu/~g115/mod10/lecture01.html" TargetMode="External"/><Relationship Id="rId68" Type="http://schemas.openxmlformats.org/officeDocument/2006/relationships/hyperlink" Target="http://oceanmotion.org/html/background/western-boundary-currents.htm" TargetMode="External"/><Relationship Id="rId84" Type="http://schemas.openxmlformats.org/officeDocument/2006/relationships/hyperlink" Target="https://www.sciencelearn.org.nz/resources/141-environmental-conditions-affecting-the-sea" TargetMode="External"/><Relationship Id="rId89" Type="http://schemas.openxmlformats.org/officeDocument/2006/relationships/hyperlink" Target="http://www.iupui.edu/~g115/mod17/lecture05.html" TargetMode="External"/><Relationship Id="rId112" Type="http://schemas.openxmlformats.org/officeDocument/2006/relationships/hyperlink" Target="https://www.sciencedaily.com/releases/2018/11/181115145018.htm" TargetMode="External"/><Relationship Id="rId133" Type="http://schemas.openxmlformats.org/officeDocument/2006/relationships/fontTable" Target="fontTable.xml"/><Relationship Id="rId16" Type="http://schemas.openxmlformats.org/officeDocument/2006/relationships/hyperlink" Target="https://coastalscience.noaa.gov/research/marine-spatial-ecology" TargetMode="External"/><Relationship Id="rId107" Type="http://schemas.openxmlformats.org/officeDocument/2006/relationships/hyperlink" Target="https://www.sciencedaily.com/releases/2018/02/180201173314.htm" TargetMode="External"/><Relationship Id="rId11" Type="http://schemas.openxmlformats.org/officeDocument/2006/relationships/hyperlink" Target="https://www.nasa.gov/content/water-and-ice" TargetMode="External"/><Relationship Id="rId32" Type="http://schemas.openxmlformats.org/officeDocument/2006/relationships/hyperlink" Target="https://www.nature.com/articles/s41598-019-54795-7" TargetMode="External"/><Relationship Id="rId37" Type="http://schemas.openxmlformats.org/officeDocument/2006/relationships/hyperlink" Target="https://www.pnas.org/content/116/12/5582" TargetMode="External"/><Relationship Id="rId53" Type="http://schemas.openxmlformats.org/officeDocument/2006/relationships/hyperlink" Target="http://www.iupui.edu/~g115/mod08/lecture01.html" TargetMode="External"/><Relationship Id="rId58" Type="http://schemas.openxmlformats.org/officeDocument/2006/relationships/hyperlink" Target="https://scijinks.gov/coriolis/" TargetMode="External"/><Relationship Id="rId74" Type="http://schemas.openxmlformats.org/officeDocument/2006/relationships/hyperlink" Target="http://oceanmotion.org/html/background/tides.htm" TargetMode="External"/><Relationship Id="rId79" Type="http://schemas.openxmlformats.org/officeDocument/2006/relationships/hyperlink" Target="http://www.oceanmotion.org/html/background/ocean-vertical-structure.htm" TargetMode="External"/><Relationship Id="rId102" Type="http://schemas.openxmlformats.org/officeDocument/2006/relationships/hyperlink" Target="https://www.livescience.com/7294-iguanas-die-find.html" TargetMode="External"/><Relationship Id="rId123" Type="http://schemas.openxmlformats.org/officeDocument/2006/relationships/hyperlink" Target="https://ed.ted.com/featured/hiGIPdFs" TargetMode="External"/><Relationship Id="rId128" Type="http://schemas.openxmlformats.org/officeDocument/2006/relationships/hyperlink" Target="https://www.sciencedaily.com/releases/2019/03/190313143307.htm" TargetMode="External"/><Relationship Id="rId5" Type="http://schemas.openxmlformats.org/officeDocument/2006/relationships/webSettings" Target="webSettings.xml"/><Relationship Id="rId90" Type="http://schemas.openxmlformats.org/officeDocument/2006/relationships/hyperlink" Target="https://ucmp.berkeley.edu/protista/choanos.html" TargetMode="External"/><Relationship Id="rId95" Type="http://schemas.openxmlformats.org/officeDocument/2006/relationships/hyperlink" Target="https://youtu.be/KrfcglOmBYw" TargetMode="External"/><Relationship Id="rId14" Type="http://schemas.openxmlformats.org/officeDocument/2006/relationships/hyperlink" Target="https://earthobservatory.nasa.gov/GlobalMaps/view.php?d1=MYD28M" TargetMode="External"/><Relationship Id="rId22" Type="http://schemas.openxmlformats.org/officeDocument/2006/relationships/hyperlink" Target="https://www.sciencenews.org/article/southern-ocean-antarctica-absorbs-less-carbon-expected" TargetMode="External"/><Relationship Id="rId27" Type="http://schemas.openxmlformats.org/officeDocument/2006/relationships/hyperlink" Target="https://journals.plos.org/plosone/article?id=10.1371/journal.pone.0219852" TargetMode="External"/><Relationship Id="rId30" Type="http://schemas.openxmlformats.org/officeDocument/2006/relationships/hyperlink" Target="https://news.mongabay.com/2019/01/warmer-waters-shrink-krill-habitat-pushing-them-closer-to-antarctica/" TargetMode="External"/><Relationship Id="rId35" Type="http://schemas.openxmlformats.org/officeDocument/2006/relationships/hyperlink" Target="https://news.mongabay.com/2019/11/emperor-penguins-could-disappear-by-2100-if-nations-dont-cap-emissions/" TargetMode="External"/><Relationship Id="rId43" Type="http://schemas.openxmlformats.org/officeDocument/2006/relationships/hyperlink" Target="https://www.youtube.com/watch?time_continue=20&amp;v=gw_bX0ZQOy0" TargetMode="External"/><Relationship Id="rId48" Type="http://schemas.openxmlformats.org/officeDocument/2006/relationships/hyperlink" Target="http://www.iupui.edu/~g115/mod07/lecture01.html" TargetMode="External"/><Relationship Id="rId56" Type="http://schemas.openxmlformats.org/officeDocument/2006/relationships/hyperlink" Target="https://www.youtube.com/watch?v=xqM83_og1Fc" TargetMode="External"/><Relationship Id="rId64" Type="http://schemas.openxmlformats.org/officeDocument/2006/relationships/hyperlink" Target="https://www.youtube.com/watch?v=6vgvTeuoDWY" TargetMode="External"/><Relationship Id="rId69" Type="http://schemas.openxmlformats.org/officeDocument/2006/relationships/hyperlink" Target="https://scijinks.gov/gulf-stream/" TargetMode="External"/><Relationship Id="rId77" Type="http://schemas.openxmlformats.org/officeDocument/2006/relationships/hyperlink" Target="https://oceanservice.noaa.gov/facts/upwelling.html" TargetMode="External"/><Relationship Id="rId100" Type="http://schemas.openxmlformats.org/officeDocument/2006/relationships/hyperlink" Target="https://youtu.be/z0M7_HPSi14" TargetMode="External"/><Relationship Id="rId105" Type="http://schemas.openxmlformats.org/officeDocument/2006/relationships/hyperlink" Target="https://www.sciencemag.org/news/2019/04/emperor-penguins-flee-unsteady-ice-after-unprecedented-failure-breed" TargetMode="External"/><Relationship Id="rId113" Type="http://schemas.openxmlformats.org/officeDocument/2006/relationships/hyperlink" Target="http://www.iupui.edu/~g115/mod14/lecture01.html" TargetMode="External"/><Relationship Id="rId118" Type="http://schemas.openxmlformats.org/officeDocument/2006/relationships/hyperlink" Target="https://www.sciencenews.org/article/oceans-are-warming-due-climate-change-yield-fewer-fish" TargetMode="External"/><Relationship Id="rId126" Type="http://schemas.openxmlformats.org/officeDocument/2006/relationships/hyperlink" Target="https://www.ted.com/talks/triona_mcgrath_how_pollution_is_changing_the_ocean_s_chemistry" TargetMode="External"/><Relationship Id="rId13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oceanmotion.org/html/background/ocean-vertical-structure.htm" TargetMode="External"/><Relationship Id="rId72" Type="http://schemas.openxmlformats.org/officeDocument/2006/relationships/hyperlink" Target="http://oceanmotion.org/html/background/upwelling-and-downwelling.htm" TargetMode="External"/><Relationship Id="rId80" Type="http://schemas.openxmlformats.org/officeDocument/2006/relationships/hyperlink" Target="https://oceanservice.noaa.gov/facts/phyto.html" TargetMode="External"/><Relationship Id="rId85" Type="http://schemas.openxmlformats.org/officeDocument/2006/relationships/hyperlink" Target="https://biolum.eemb.ucsb.edu/" TargetMode="External"/><Relationship Id="rId93" Type="http://schemas.openxmlformats.org/officeDocument/2006/relationships/hyperlink" Target="http://web.augsburg.edu/~capman/bio152/arthropods/crustaceans.html" TargetMode="External"/><Relationship Id="rId98" Type="http://schemas.openxmlformats.org/officeDocument/2006/relationships/hyperlink" Target="https://youtu.be/svlEfxTyJQE" TargetMode="External"/><Relationship Id="rId121" Type="http://schemas.openxmlformats.org/officeDocument/2006/relationships/hyperlink" Target="http://ourradioactiveocean.org/" TargetMode="External"/><Relationship Id="rId3" Type="http://schemas.openxmlformats.org/officeDocument/2006/relationships/styles" Target="styles.xml"/><Relationship Id="rId12" Type="http://schemas.openxmlformats.org/officeDocument/2006/relationships/hyperlink" Target="https://www.nasa.gov/topics/earth/features/perpetual-ocean.html" TargetMode="External"/><Relationship Id="rId17" Type="http://schemas.openxmlformats.org/officeDocument/2006/relationships/hyperlink" Target="http://library.uvm.edu/research/research_databases" TargetMode="External"/><Relationship Id="rId25" Type="http://schemas.openxmlformats.org/officeDocument/2006/relationships/hyperlink" Target="https://www.nature.com/articles/s41558-019-0557-y" TargetMode="External"/><Relationship Id="rId33" Type="http://schemas.openxmlformats.org/officeDocument/2006/relationships/hyperlink" Target="https://www.sciencenews.org/article/plastics-outnumber-baby-fish-some-coastal-nurseries" TargetMode="External"/><Relationship Id="rId38" Type="http://schemas.openxmlformats.org/officeDocument/2006/relationships/hyperlink" Target="https://www.imf.org/external/pubs/ft/fandd/2019/12/natures-solution-to-climate-change-chami.htm" TargetMode="External"/><Relationship Id="rId46" Type="http://schemas.openxmlformats.org/officeDocument/2006/relationships/hyperlink" Target="http://www.iupui.edu/~g115/mod04/lecture01.html" TargetMode="External"/><Relationship Id="rId59" Type="http://schemas.openxmlformats.org/officeDocument/2006/relationships/hyperlink" Target="https://scijinks.gov/el-nino/" TargetMode="External"/><Relationship Id="rId67" Type="http://schemas.openxmlformats.org/officeDocument/2006/relationships/hyperlink" Target="http://oceanmotion.org/html/background/equatorial-currents.htm" TargetMode="External"/><Relationship Id="rId103" Type="http://schemas.openxmlformats.org/officeDocument/2006/relationships/hyperlink" Target="https://www.bbc.com/news/science-environment-36197656" TargetMode="External"/><Relationship Id="rId108" Type="http://schemas.openxmlformats.org/officeDocument/2006/relationships/hyperlink" Target="https://www.eurekalert.org/pub_releases/2019-09/uoct-eoi091319.php" TargetMode="External"/><Relationship Id="rId116" Type="http://schemas.openxmlformats.org/officeDocument/2006/relationships/hyperlink" Target="http://www.iupui.edu/~g115/mod18/lecture03.html" TargetMode="External"/><Relationship Id="rId124" Type="http://schemas.openxmlformats.org/officeDocument/2006/relationships/hyperlink" Target="https://youtu.be/_6xlNyWPpB8" TargetMode="External"/><Relationship Id="rId129" Type="http://schemas.openxmlformats.org/officeDocument/2006/relationships/hyperlink" Target="http://oceanmotion.org/html/impact/ice-sheets.htm" TargetMode="External"/><Relationship Id="rId20" Type="http://schemas.openxmlformats.org/officeDocument/2006/relationships/hyperlink" Target="https://www.sciencenews.org/article/sunny-day-high-tide-floods-are-rise-along-us-coasts" TargetMode="External"/><Relationship Id="rId41" Type="http://schemas.openxmlformats.org/officeDocument/2006/relationships/image" Target="media/image1.png"/><Relationship Id="rId54" Type="http://schemas.openxmlformats.org/officeDocument/2006/relationships/hyperlink" Target="http://www.iupui.edu/~g115/mod09/lecture01.html" TargetMode="External"/><Relationship Id="rId62" Type="http://schemas.openxmlformats.org/officeDocument/2006/relationships/hyperlink" Target="https://youtu.be/UuGrBhK2c7U" TargetMode="External"/><Relationship Id="rId70" Type="http://schemas.openxmlformats.org/officeDocument/2006/relationships/hyperlink" Target="http://oceanmotion.org/html/background/rings.htm" TargetMode="External"/><Relationship Id="rId75" Type="http://schemas.openxmlformats.org/officeDocument/2006/relationships/hyperlink" Target="https://www.us-ocb.org/biological-pump/" TargetMode="External"/><Relationship Id="rId83" Type="http://schemas.openxmlformats.org/officeDocument/2006/relationships/hyperlink" Target="https://www.ted.com/talks/the_secret_life_of_plankton" TargetMode="External"/><Relationship Id="rId88" Type="http://schemas.openxmlformats.org/officeDocument/2006/relationships/hyperlink" Target="https://www.pnas.org/content/97/9/4453" TargetMode="External"/><Relationship Id="rId91" Type="http://schemas.openxmlformats.org/officeDocument/2006/relationships/hyperlink" Target="http://marinebio.org/oceans/coral-reefs/" TargetMode="External"/><Relationship Id="rId96" Type="http://schemas.openxmlformats.org/officeDocument/2006/relationships/hyperlink" Target="https://www.sciencedirect.com/topics/agricultural-and-biological-sciences/cephalochordate" TargetMode="External"/><Relationship Id="rId111" Type="http://schemas.openxmlformats.org/officeDocument/2006/relationships/hyperlink" Target="https://www.sciencedaily.com/releases/2019/01/190122104555.htm" TargetMode="External"/><Relationship Id="rId132" Type="http://schemas.openxmlformats.org/officeDocument/2006/relationships/hyperlink" Target="https://www.livescience.com/61338-ocean-losing-oxygen.html?utm_source=notifica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oaa.gov/" TargetMode="External"/><Relationship Id="rId23" Type="http://schemas.openxmlformats.org/officeDocument/2006/relationships/hyperlink" Target="https://www.nature.com/articles/s41558-019-0418-8" TargetMode="External"/><Relationship Id="rId28" Type="http://schemas.openxmlformats.org/officeDocument/2006/relationships/hyperlink" Target="https://www.sciencenews.org/article/climate-change-throwing-coral-sex-out-sync" TargetMode="External"/><Relationship Id="rId36" Type="http://schemas.openxmlformats.org/officeDocument/2006/relationships/hyperlink" Target="https://news.mongabay.com/2019/02/blue-whales-base-migration-route-on-memories-of-where-to-find-prey/" TargetMode="External"/><Relationship Id="rId49" Type="http://schemas.openxmlformats.org/officeDocument/2006/relationships/hyperlink" Target="https://science.nasa.gov/earth-science/oceanography/physical-ocean" TargetMode="External"/><Relationship Id="rId57" Type="http://schemas.openxmlformats.org/officeDocument/2006/relationships/hyperlink" Target="https://www.youtube.com/watch?v=PDEcAxfSYaI" TargetMode="External"/><Relationship Id="rId106" Type="http://schemas.openxmlformats.org/officeDocument/2006/relationships/hyperlink" Target="https://www.eurekalert.org/pub_releases/2017-11/bas-api112017.php" TargetMode="External"/><Relationship Id="rId114" Type="http://schemas.openxmlformats.org/officeDocument/2006/relationships/hyperlink" Target="https://ocean.si.edu/ocean-life/plants-algae/mangroves" TargetMode="External"/><Relationship Id="rId119" Type="http://schemas.openxmlformats.org/officeDocument/2006/relationships/hyperlink" Target="https://www.livescience.com/64533-lionfish.html" TargetMode="External"/><Relationship Id="rId127" Type="http://schemas.openxmlformats.org/officeDocument/2006/relationships/hyperlink" Target="https://dosits.org/" TargetMode="External"/><Relationship Id="rId10" Type="http://schemas.openxmlformats.org/officeDocument/2006/relationships/hyperlink" Target="http://www.sciencemag.org/careers/2016/03/how-seriously-read-scientific-paper" TargetMode="External"/><Relationship Id="rId31" Type="http://schemas.openxmlformats.org/officeDocument/2006/relationships/hyperlink" Target="https://www.sciencenews.org/article/ocean-acidification-could-degrade-sharks-tough-skin" TargetMode="External"/><Relationship Id="rId44" Type="http://schemas.openxmlformats.org/officeDocument/2006/relationships/hyperlink" Target="http://www.iupui.edu/~g115/mod05/lecture01.html" TargetMode="External"/><Relationship Id="rId52" Type="http://schemas.openxmlformats.org/officeDocument/2006/relationships/hyperlink" Target="https://oceanservice.noaa.gov/facts/coldocean.html" TargetMode="External"/><Relationship Id="rId60" Type="http://schemas.openxmlformats.org/officeDocument/2006/relationships/hyperlink" Target="https://scijinks.gov/la-nina/" TargetMode="External"/><Relationship Id="rId65" Type="http://schemas.openxmlformats.org/officeDocument/2006/relationships/hyperlink" Target="http://oceanmotion.org/html/background/ocean-in-motion.htm" TargetMode="External"/><Relationship Id="rId73" Type="http://schemas.openxmlformats.org/officeDocument/2006/relationships/hyperlink" Target="http://www.iupui.edu/~g115/mod12/lecture01.html" TargetMode="External"/><Relationship Id="rId78" Type="http://schemas.openxmlformats.org/officeDocument/2006/relationships/hyperlink" Target="https://eesc.columbia.edu/courses/ees/climate/lectures/o_strat.html" TargetMode="External"/><Relationship Id="rId81" Type="http://schemas.openxmlformats.org/officeDocument/2006/relationships/hyperlink" Target="http://www.iupui.edu/~g115/mod17/lecture03.html" TargetMode="External"/><Relationship Id="rId86" Type="http://schemas.openxmlformats.org/officeDocument/2006/relationships/hyperlink" Target="https://coastalscience.noaa.gov/research/stressor-impacts-mitigation" TargetMode="External"/><Relationship Id="rId94" Type="http://schemas.openxmlformats.org/officeDocument/2006/relationships/hyperlink" Target="https://www.nwf.org/Educational-Resources/Wildlife-Guide/Invertebrates/Horseshoe-Crab" TargetMode="External"/><Relationship Id="rId99" Type="http://schemas.openxmlformats.org/officeDocument/2006/relationships/hyperlink" Target="https://youtu.be/Cd-artSbpXc" TargetMode="External"/><Relationship Id="rId101" Type="http://schemas.openxmlformats.org/officeDocument/2006/relationships/hyperlink" Target="https://www.thenakedscientists.com/articles/science-news/how-urban-sea-snake-lost-its-stripes" TargetMode="External"/><Relationship Id="rId122" Type="http://schemas.openxmlformats.org/officeDocument/2006/relationships/hyperlink" Target="http://www.whoi.edu/cmer" TargetMode="External"/><Relationship Id="rId130" Type="http://schemas.openxmlformats.org/officeDocument/2006/relationships/hyperlink" Target="https://www.nytimes.com/2018/06/13/climate/antarctica-ice-melting-faster.html" TargetMode="External"/><Relationship Id="rId4" Type="http://schemas.openxmlformats.org/officeDocument/2006/relationships/settings" Target="settings.xml"/><Relationship Id="rId9" Type="http://schemas.openxmlformats.org/officeDocument/2006/relationships/hyperlink" Target="http://www.lauramay-collado.com/" TargetMode="External"/><Relationship Id="rId13" Type="http://schemas.openxmlformats.org/officeDocument/2006/relationships/hyperlink" Target="https://science.nasa.gov/earth-science/focus-areas/oceanography" TargetMode="External"/><Relationship Id="rId18" Type="http://schemas.openxmlformats.org/officeDocument/2006/relationships/hyperlink" Target="https://www.sciencenews.org/article/bering-sea-ice-disappearing-arctic-ecosystems" TargetMode="External"/><Relationship Id="rId39" Type="http://schemas.openxmlformats.org/officeDocument/2006/relationships/hyperlink" Target="https://www.sciencenews.org/article/ipcc-how-climate-change-already-altering-oceans-ice-future" TargetMode="External"/><Relationship Id="rId109" Type="http://schemas.openxmlformats.org/officeDocument/2006/relationships/hyperlink" Target="https://www.sciencedaily.com/releases/2019/09/190930114733.htm" TargetMode="External"/><Relationship Id="rId34" Type="http://schemas.openxmlformats.org/officeDocument/2006/relationships/hyperlink" Target="https://www.pnas.org/content/116/48/24143" TargetMode="External"/><Relationship Id="rId50" Type="http://schemas.openxmlformats.org/officeDocument/2006/relationships/hyperlink" Target="https://oceanservice.noaa.gov/facts/whysalty.html" TargetMode="External"/><Relationship Id="rId55" Type="http://schemas.openxmlformats.org/officeDocument/2006/relationships/hyperlink" Target="https://www.youtube.com/watch?v=7fd03fBRsuU" TargetMode="External"/><Relationship Id="rId76" Type="http://schemas.openxmlformats.org/officeDocument/2006/relationships/hyperlink" Target="http://www.iupui.edu/~g115/mod16/lecture01.html" TargetMode="External"/><Relationship Id="rId97" Type="http://schemas.openxmlformats.org/officeDocument/2006/relationships/hyperlink" Target="https://www.sciencedirect.com/topics/agricultural-and-biological-sciences/jawless-fish" TargetMode="External"/><Relationship Id="rId104" Type="http://schemas.openxmlformats.org/officeDocument/2006/relationships/hyperlink" Target="https://www.sciencedaily.com/releases/2018/12/181214124052.htm" TargetMode="External"/><Relationship Id="rId120" Type="http://schemas.openxmlformats.org/officeDocument/2006/relationships/hyperlink" Target="https://www.annualreviews.org/doi/abs/10.1146/annurev-marine-010213-135029" TargetMode="External"/><Relationship Id="rId125" Type="http://schemas.openxmlformats.org/officeDocument/2006/relationships/hyperlink" Target="https://www.youtube.com/watch?v=t0DHEldqfIc" TargetMode="External"/><Relationship Id="rId7" Type="http://schemas.openxmlformats.org/officeDocument/2006/relationships/endnotes" Target="endnotes.xml"/><Relationship Id="rId71" Type="http://schemas.openxmlformats.org/officeDocument/2006/relationships/hyperlink" Target="http://oceanmotion.org/html/background/ocean-conveyor-belt.htm" TargetMode="External"/><Relationship Id="rId92" Type="http://schemas.openxmlformats.org/officeDocument/2006/relationships/hyperlink" Target="https://youtu.be/VLkKiVIBxXU" TargetMode="External"/><Relationship Id="rId2" Type="http://schemas.openxmlformats.org/officeDocument/2006/relationships/numbering" Target="numbering.xml"/><Relationship Id="rId29" Type="http://schemas.openxmlformats.org/officeDocument/2006/relationships/hyperlink" Target="https://science.sciencemag.org/content/365/6457/1002" TargetMode="External"/><Relationship Id="rId24" Type="http://schemas.openxmlformats.org/officeDocument/2006/relationships/hyperlink" Target="https://www.sciencenews.org/article/ocean-acidification-could-weaken-diatoms-glass-houses" TargetMode="External"/><Relationship Id="rId40" Type="http://schemas.openxmlformats.org/officeDocument/2006/relationships/hyperlink" Target="https://www.ipcc.ch/srocc/home/" TargetMode="External"/><Relationship Id="rId45" Type="http://schemas.openxmlformats.org/officeDocument/2006/relationships/hyperlink" Target="http://www.iupui.edu/~g115/mod06/lecture01.html" TargetMode="External"/><Relationship Id="rId66" Type="http://schemas.openxmlformats.org/officeDocument/2006/relationships/hyperlink" Target="http://oceanmotion.org/html/background/wind-driven-surface.htm" TargetMode="External"/><Relationship Id="rId87" Type="http://schemas.openxmlformats.org/officeDocument/2006/relationships/hyperlink" Target="http://www.iupui.edu/~g115/mod17/casestudy01.html" TargetMode="External"/><Relationship Id="rId110" Type="http://schemas.openxmlformats.org/officeDocument/2006/relationships/hyperlink" Target="https://www.nhm.ac.uk/discover/news/2019/september/dugongs-could-be-more-endangered-than-we-thought.html" TargetMode="External"/><Relationship Id="rId115" Type="http://schemas.openxmlformats.org/officeDocument/2006/relationships/hyperlink" Target="https://www.nps.gov/subjects/oceans/intertidal.htm" TargetMode="External"/><Relationship Id="rId131" Type="http://schemas.openxmlformats.org/officeDocument/2006/relationships/hyperlink" Target="https://youtu.be/qbW6KBI3Z2g" TargetMode="External"/><Relationship Id="rId61" Type="http://schemas.openxmlformats.org/officeDocument/2006/relationships/hyperlink" Target="http://oceanmotion.org/html/impact/el-nino.htm" TargetMode="External"/><Relationship Id="rId82" Type="http://schemas.openxmlformats.org/officeDocument/2006/relationships/hyperlink" Target="http://www.iupui.edu/~g115/mod17/lecture04.html" TargetMode="External"/><Relationship Id="rId19" Type="http://schemas.openxmlformats.org/officeDocument/2006/relationships/hyperlink" Target="https://www.sciencenews.org/article/climate-change-may-make-el-nino-la-nina-less-predic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9A904-6A1E-45FF-A562-C58E8504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4923</TotalTime>
  <Pages>10</Pages>
  <Words>5397</Words>
  <Characters>30765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Stratton</dc:creator>
  <cp:keywords/>
  <dc:description/>
  <cp:lastModifiedBy>Laura May Collado</cp:lastModifiedBy>
  <cp:revision>16</cp:revision>
  <cp:lastPrinted>2019-01-07T17:18:00Z</cp:lastPrinted>
  <dcterms:created xsi:type="dcterms:W3CDTF">2020-01-03T16:32:00Z</dcterms:created>
  <dcterms:modified xsi:type="dcterms:W3CDTF">2020-04-10T18:49:00Z</dcterms:modified>
</cp:coreProperties>
</file>